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30E7E" w14:textId="42FCC394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C23217"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16AFDDE7" w14:textId="1D314999" w:rsidR="001D3AFC" w:rsidRPr="00D47538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D47538">
        <w:rPr>
          <w:rFonts w:ascii="Cambria" w:hAnsi="Cambria"/>
          <w:b/>
          <w:bCs/>
          <w:sz w:val="26"/>
          <w:szCs w:val="26"/>
        </w:rPr>
        <w:t>W</w:t>
      </w:r>
      <w:r w:rsidRPr="00D47538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361E2599" w14:textId="77777777" w:rsidR="00F819EE" w:rsidRDefault="001D3AFC" w:rsidP="00F819EE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D47538">
        <w:rPr>
          <w:rFonts w:ascii="Cambria" w:hAnsi="Cambria"/>
          <w:spacing w:val="4"/>
        </w:rPr>
        <w:tab/>
      </w:r>
      <w:bookmarkStart w:id="0" w:name="_GoBack"/>
      <w:r w:rsidR="00F819EE" w:rsidRPr="00372488">
        <w:rPr>
          <w:rFonts w:ascii="Cambria" w:hAnsi="Cambria"/>
          <w:bCs/>
        </w:rPr>
        <w:t>(Znak sprawy:</w:t>
      </w:r>
      <w:r w:rsidR="00F819EE" w:rsidRPr="00532F69">
        <w:rPr>
          <w:rFonts w:ascii="Cambria" w:hAnsi="Cambria"/>
          <w:b/>
          <w:bCs/>
        </w:rPr>
        <w:t xml:space="preserve"> </w:t>
      </w:r>
      <w:r w:rsidR="00F819EE" w:rsidRPr="00267851">
        <w:rPr>
          <w:rFonts w:ascii="Cambria" w:hAnsi="Cambria"/>
          <w:b/>
          <w:bCs/>
        </w:rPr>
        <w:t>ZP.271.20.2019</w:t>
      </w:r>
      <w:r w:rsidR="00F819EE" w:rsidRPr="00372488">
        <w:rPr>
          <w:rFonts w:ascii="Cambria" w:hAnsi="Cambria"/>
          <w:bCs/>
        </w:rPr>
        <w:t>)</w:t>
      </w:r>
    </w:p>
    <w:bookmarkEnd w:id="0"/>
    <w:p w14:paraId="3D95264A" w14:textId="77777777" w:rsidR="00F819EE" w:rsidRPr="00F819EE" w:rsidRDefault="00F819EE" w:rsidP="00056AA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  <w:sz w:val="10"/>
          <w:szCs w:val="10"/>
        </w:rPr>
      </w:pPr>
    </w:p>
    <w:p w14:paraId="0DE2C016" w14:textId="23D7BF39" w:rsidR="001D3AFC" w:rsidRPr="00E213DC" w:rsidRDefault="00056AAF" w:rsidP="00056AA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 w:rsidR="001D3AFC" w:rsidRPr="00FF607C">
        <w:rPr>
          <w:rFonts w:ascii="Cambria" w:hAnsi="Cambria"/>
          <w:spacing w:val="4"/>
        </w:rPr>
        <w:t>…………………</w:t>
      </w:r>
      <w:proofErr w:type="gramStart"/>
      <w:r w:rsidR="001D3AFC" w:rsidRPr="00FF607C">
        <w:rPr>
          <w:rFonts w:ascii="Cambria" w:hAnsi="Cambria"/>
          <w:spacing w:val="4"/>
        </w:rPr>
        <w:t>…….</w:t>
      </w:r>
      <w:proofErr w:type="gramEnd"/>
      <w:r w:rsidR="001D3AFC" w:rsidRPr="00FF607C">
        <w:rPr>
          <w:rFonts w:ascii="Cambria" w:hAnsi="Cambria"/>
          <w:spacing w:val="4"/>
        </w:rPr>
        <w:t>.,</w:t>
      </w:r>
      <w:r w:rsidR="001D3AFC" w:rsidRPr="00E213DC">
        <w:rPr>
          <w:rFonts w:ascii="Cambria" w:hAnsi="Cambria"/>
          <w:spacing w:val="4"/>
        </w:rPr>
        <w:t xml:space="preserve"> dnia ………………….</w:t>
      </w:r>
    </w:p>
    <w:p w14:paraId="4EEFC6F6" w14:textId="77777777" w:rsidR="001D3AFC" w:rsidRPr="00BA6CBF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5FB0A355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566C942" w14:textId="77777777" w:rsidR="00B5467B" w:rsidRPr="00BA6CBF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</w:rPr>
      </w:pPr>
    </w:p>
    <w:p w14:paraId="68290D3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09ED08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656E79B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5A414A6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5D07690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96132AC" w14:textId="77777777" w:rsidR="001D3AFC" w:rsidRPr="00B609E9" w:rsidRDefault="001D3AFC" w:rsidP="001D3AFC">
      <w:pPr>
        <w:spacing w:line="276" w:lineRule="auto"/>
        <w:jc w:val="both"/>
        <w:rPr>
          <w:rFonts w:ascii="Cambria" w:hAnsi="Cambria"/>
          <w:spacing w:val="4"/>
          <w:sz w:val="10"/>
          <w:szCs w:val="10"/>
        </w:rPr>
      </w:pPr>
    </w:p>
    <w:p w14:paraId="38A5DD67" w14:textId="7A6D98D3" w:rsidR="001D3AFC" w:rsidRDefault="001D3AFC" w:rsidP="0090418A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3F1259">
        <w:rPr>
          <w:rFonts w:ascii="Cambria" w:hAnsi="Cambria"/>
          <w:spacing w:val="4"/>
        </w:rPr>
        <w:t xml:space="preserve"> zadanie</w:t>
      </w:r>
      <w:r w:rsidR="00831184">
        <w:rPr>
          <w:rFonts w:ascii="Cambria" w:hAnsi="Cambria"/>
          <w:spacing w:val="4"/>
        </w:rPr>
        <w:t xml:space="preserve"> inwestycyjne</w:t>
      </w:r>
      <w:r w:rsidR="003F1259">
        <w:rPr>
          <w:rFonts w:ascii="Cambria" w:hAnsi="Cambria"/>
          <w:spacing w:val="4"/>
        </w:rPr>
        <w:t xml:space="preserve"> pn.</w:t>
      </w:r>
      <w:r w:rsidRPr="00E213DC">
        <w:rPr>
          <w:rFonts w:ascii="Cambria" w:hAnsi="Cambria"/>
        </w:rPr>
        <w:t>:</w:t>
      </w:r>
      <w:r w:rsidR="00F003B2">
        <w:rPr>
          <w:rFonts w:ascii="Cambria" w:hAnsi="Cambria"/>
        </w:rPr>
        <w:t xml:space="preserve"> </w:t>
      </w:r>
      <w:r w:rsidR="00FD3CB9" w:rsidRPr="00A57653">
        <w:rPr>
          <w:rFonts w:ascii="Cambria" w:hAnsi="Cambria"/>
          <w:b/>
          <w:bCs/>
        </w:rPr>
        <w:t xml:space="preserve">Rozbudowa drogi gminnej nr 103363L Łucka – Lubartów w zakresie budowy wydzielonej ścieżki rowerowej dwukierunkowej na odcinku od granicy z Miastem Lubartów do skrzyżowania z drogą powiatową nr 1557L w ramach inwestycji </w:t>
      </w:r>
      <w:r w:rsidR="00FD3CB9">
        <w:rPr>
          <w:rFonts w:ascii="Cambria" w:hAnsi="Cambria"/>
          <w:b/>
          <w:bCs/>
        </w:rPr>
        <w:br/>
      </w:r>
      <w:r w:rsidR="00FD3CB9" w:rsidRPr="00A57653">
        <w:rPr>
          <w:rFonts w:ascii="Cambria" w:hAnsi="Cambria"/>
          <w:b/>
          <w:bCs/>
        </w:rPr>
        <w:t xml:space="preserve">pn.: </w:t>
      </w:r>
      <w:r w:rsidR="00FD3CB9" w:rsidRPr="00A57653">
        <w:rPr>
          <w:rFonts w:ascii="Cambria" w:hAnsi="Cambria"/>
          <w:b/>
          <w:bCs/>
          <w:i/>
        </w:rPr>
        <w:t xml:space="preserve">Budowa dróg dla rowerów i pasów ruchu dla rowerów w gminie Lubartów </w:t>
      </w:r>
      <w:r w:rsidR="00FD3CB9">
        <w:rPr>
          <w:rFonts w:ascii="Cambria" w:hAnsi="Cambria"/>
          <w:b/>
          <w:bCs/>
          <w:i/>
        </w:rPr>
        <w:br/>
      </w:r>
      <w:r w:rsidR="00FD3CB9" w:rsidRPr="00A57653">
        <w:rPr>
          <w:rFonts w:ascii="Cambria" w:hAnsi="Cambria"/>
          <w:b/>
          <w:bCs/>
          <w:i/>
        </w:rPr>
        <w:t>w ramach projektu „Mobilny LOF”</w:t>
      </w:r>
      <w:r w:rsidR="00FD3CB9" w:rsidRPr="00A57653">
        <w:rPr>
          <w:rFonts w:ascii="Cambria" w:hAnsi="Cambria"/>
          <w:i/>
          <w:snapToGrid w:val="0"/>
        </w:rPr>
        <w:t>,</w:t>
      </w:r>
      <w:r w:rsidR="00FD3CB9">
        <w:rPr>
          <w:rFonts w:ascii="Cambria" w:hAnsi="Cambria"/>
          <w:i/>
          <w:snapToGrid w:val="0"/>
        </w:rPr>
        <w:t xml:space="preserve"> </w:t>
      </w:r>
      <w:r w:rsidR="00295EDC" w:rsidRPr="00777E4E">
        <w:rPr>
          <w:rFonts w:ascii="Cambria" w:hAnsi="Cambria"/>
          <w:snapToGrid w:val="0"/>
        </w:rPr>
        <w:t>p</w:t>
      </w:r>
      <w:r w:rsidR="00831184">
        <w:rPr>
          <w:rFonts w:ascii="Cambria" w:hAnsi="Cambria"/>
        </w:rPr>
        <w:t>rowadzone</w:t>
      </w:r>
      <w:r w:rsidR="00295EDC" w:rsidRPr="00E213DC">
        <w:rPr>
          <w:rFonts w:ascii="Cambria" w:hAnsi="Cambria"/>
        </w:rPr>
        <w:t xml:space="preserve"> przez </w:t>
      </w:r>
      <w:r w:rsidR="00295EDC" w:rsidRPr="00EA0EA4">
        <w:rPr>
          <w:rFonts w:ascii="Cambria" w:hAnsi="Cambria"/>
          <w:b/>
        </w:rPr>
        <w:t>Gminę</w:t>
      </w:r>
      <w:r w:rsidR="00295EDC">
        <w:rPr>
          <w:rFonts w:ascii="Cambria" w:hAnsi="Cambria"/>
          <w:b/>
        </w:rPr>
        <w:t xml:space="preserve"> </w:t>
      </w:r>
      <w:r w:rsidR="00CD240E">
        <w:rPr>
          <w:rFonts w:ascii="Cambria" w:hAnsi="Cambria"/>
          <w:b/>
        </w:rPr>
        <w:t>Lubartów,</w:t>
      </w:r>
      <w:r w:rsidR="00295EDC" w:rsidRPr="00B5467B">
        <w:rPr>
          <w:rFonts w:ascii="Cambria" w:hAnsi="Cambria"/>
          <w:snapToGrid w:val="0"/>
        </w:rPr>
        <w:t xml:space="preserve"> </w:t>
      </w:r>
      <w:r w:rsidRPr="00FD3CB9">
        <w:rPr>
          <w:rFonts w:ascii="Cambria" w:hAnsi="Cambria"/>
          <w:b/>
          <w:snapToGrid w:val="0"/>
          <w:u w:val="single"/>
        </w:rPr>
        <w:t>oświadczamy, że:</w:t>
      </w:r>
    </w:p>
    <w:p w14:paraId="762CBB73" w14:textId="78D88327" w:rsidR="001D3AFC" w:rsidRPr="00F003B2" w:rsidRDefault="001D3AFC" w:rsidP="00467789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F003B2">
        <w:rPr>
          <w:rFonts w:ascii="Cambria" w:hAnsi="Cambria"/>
          <w:b/>
          <w:spacing w:val="4"/>
          <w:u w:val="single"/>
        </w:rPr>
        <w:t>nie należymy</w:t>
      </w:r>
      <w:r w:rsidRPr="00F003B2">
        <w:rPr>
          <w:rFonts w:ascii="Cambria" w:hAnsi="Cambria"/>
          <w:spacing w:val="4"/>
        </w:rPr>
        <w:t xml:space="preserve"> do grupy kapitałowej</w:t>
      </w:r>
      <w:r w:rsidRPr="00F003B2">
        <w:rPr>
          <w:rFonts w:ascii="Cambria" w:hAnsi="Cambria"/>
        </w:rPr>
        <w:t xml:space="preserve">, o której mowa w art. 24 ust. 1 pkt 23 ustawy Prawo Zamówień Publicznych </w:t>
      </w:r>
      <w:r w:rsidR="00E901BD" w:rsidRPr="00F003B2">
        <w:rPr>
          <w:rFonts w:ascii="Cambria" w:hAnsi="Cambria"/>
        </w:rPr>
        <w:t>(t. j. Dz. U. z 201</w:t>
      </w:r>
      <w:r w:rsidR="00FD3CB9">
        <w:rPr>
          <w:rFonts w:ascii="Cambria" w:hAnsi="Cambria"/>
        </w:rPr>
        <w:t>9</w:t>
      </w:r>
      <w:r w:rsidR="00E901BD" w:rsidRPr="00F003B2">
        <w:rPr>
          <w:rFonts w:ascii="Cambria" w:hAnsi="Cambria"/>
        </w:rPr>
        <w:t xml:space="preserve"> r., poz. 1</w:t>
      </w:r>
      <w:r w:rsidR="00FD3CB9">
        <w:rPr>
          <w:rFonts w:ascii="Cambria" w:hAnsi="Cambria"/>
        </w:rPr>
        <w:t>843</w:t>
      </w:r>
      <w:r w:rsidR="00E901BD" w:rsidRPr="00F003B2">
        <w:rPr>
          <w:rFonts w:ascii="Cambria" w:hAnsi="Cambria"/>
        </w:rPr>
        <w:t>)</w:t>
      </w:r>
      <w:r w:rsidRPr="00F003B2">
        <w:rPr>
          <w:rFonts w:ascii="Cambria" w:hAnsi="Cambria"/>
        </w:rPr>
        <w:t>,</w:t>
      </w:r>
      <w:r w:rsidR="00A82D86" w:rsidRPr="00F003B2">
        <w:rPr>
          <w:rFonts w:ascii="Cambria" w:hAnsi="Cambria"/>
        </w:rPr>
        <w:t xml:space="preserve"> </w:t>
      </w:r>
      <w:r w:rsidRPr="00F003B2">
        <w:rPr>
          <w:rFonts w:ascii="Cambria" w:hAnsi="Cambria"/>
        </w:rPr>
        <w:t xml:space="preserve">tj. w rozumieniu ustawy z dnia 16 lutego 2007 r. o ochronie konkurencji i konsumentów </w:t>
      </w:r>
      <w:r w:rsidR="00FD3CB9">
        <w:rPr>
          <w:rFonts w:ascii="Cambria" w:hAnsi="Cambria"/>
        </w:rPr>
        <w:br/>
      </w:r>
      <w:r w:rsidR="00E901BD" w:rsidRPr="00F003B2">
        <w:rPr>
          <w:rFonts w:ascii="Cambria" w:hAnsi="Cambria"/>
        </w:rPr>
        <w:t>(t. j. Dz. U. 201</w:t>
      </w:r>
      <w:r w:rsidR="00FD3CB9">
        <w:rPr>
          <w:rFonts w:ascii="Cambria" w:hAnsi="Cambria"/>
        </w:rPr>
        <w:t>9</w:t>
      </w:r>
      <w:r w:rsidR="00E901BD" w:rsidRPr="00F003B2">
        <w:rPr>
          <w:rFonts w:ascii="Cambria" w:hAnsi="Cambria"/>
        </w:rPr>
        <w:t xml:space="preserve"> r., poz. </w:t>
      </w:r>
      <w:r w:rsidR="00FD3CB9">
        <w:rPr>
          <w:rFonts w:ascii="Cambria" w:hAnsi="Cambria"/>
        </w:rPr>
        <w:t>369</w:t>
      </w:r>
      <w:r w:rsidR="00D47538">
        <w:rPr>
          <w:rFonts w:ascii="Cambria" w:hAnsi="Cambria"/>
        </w:rPr>
        <w:t xml:space="preserve"> </w:t>
      </w:r>
      <w:r w:rsidR="00295EDC">
        <w:rPr>
          <w:rFonts w:ascii="Cambria" w:hAnsi="Cambria"/>
        </w:rPr>
        <w:t>ze zm.</w:t>
      </w:r>
      <w:r w:rsidR="00E901BD" w:rsidRPr="00F003B2">
        <w:rPr>
          <w:rFonts w:ascii="Cambria" w:hAnsi="Cambria"/>
        </w:rPr>
        <w:t xml:space="preserve">) </w:t>
      </w:r>
      <w:r w:rsidRPr="00CD240E">
        <w:rPr>
          <w:rFonts w:ascii="Cambria" w:hAnsi="Cambria"/>
          <w:b/>
          <w:u w:val="single"/>
        </w:rPr>
        <w:t xml:space="preserve">z </w:t>
      </w:r>
      <w:r w:rsidR="00467789" w:rsidRPr="00CD240E">
        <w:rPr>
          <w:rFonts w:ascii="Cambria" w:hAnsi="Cambria"/>
          <w:b/>
          <w:u w:val="single"/>
        </w:rPr>
        <w:t>W</w:t>
      </w:r>
      <w:r w:rsidRPr="00CD240E">
        <w:rPr>
          <w:rFonts w:ascii="Cambria" w:hAnsi="Cambria"/>
          <w:b/>
          <w:u w:val="single"/>
        </w:rPr>
        <w:t>ykonawcami, którzy złożyli oferty w ww. postępowaniu*</w:t>
      </w:r>
    </w:p>
    <w:p w14:paraId="46994B72" w14:textId="6F9F4B15" w:rsidR="001D3AFC" w:rsidRPr="00D47538" w:rsidRDefault="001D3AFC" w:rsidP="00467789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D47538">
        <w:rPr>
          <w:rFonts w:ascii="Cambria" w:hAnsi="Cambria"/>
          <w:b/>
          <w:u w:val="single"/>
        </w:rPr>
        <w:t>należymy</w:t>
      </w:r>
      <w:r w:rsidRPr="00D47538">
        <w:rPr>
          <w:rFonts w:ascii="Cambria" w:hAnsi="Cambria"/>
        </w:rPr>
        <w:t xml:space="preserve"> do tej samej </w:t>
      </w:r>
      <w:r w:rsidRPr="00D47538">
        <w:rPr>
          <w:rFonts w:ascii="Cambria" w:hAnsi="Cambria"/>
          <w:spacing w:val="4"/>
        </w:rPr>
        <w:t>grupy kapitałowej</w:t>
      </w:r>
      <w:r w:rsidRPr="00D47538">
        <w:rPr>
          <w:rFonts w:ascii="Cambria" w:hAnsi="Cambria"/>
        </w:rPr>
        <w:t>, o której mowa w art. 24 ust. 1 pkt 23 ustawy Prawo Zamówień Publicznych, tj. w rozumieniu ustawy z dnia 16 lutego 2007</w:t>
      </w:r>
      <w:r w:rsidR="00E36083">
        <w:rPr>
          <w:rFonts w:ascii="Cambria" w:hAnsi="Cambria"/>
        </w:rPr>
        <w:t> </w:t>
      </w:r>
      <w:r w:rsidRPr="00D47538">
        <w:rPr>
          <w:rFonts w:ascii="Cambria" w:hAnsi="Cambria"/>
        </w:rPr>
        <w:t xml:space="preserve">r. o ochronie konkurencji i konsumentów </w:t>
      </w:r>
      <w:r w:rsidR="00E901BD" w:rsidRPr="00D47538">
        <w:rPr>
          <w:rFonts w:ascii="Cambria" w:hAnsi="Cambria"/>
        </w:rPr>
        <w:t>(t. j. Dz. U. 201</w:t>
      </w:r>
      <w:r w:rsidR="00FD3CB9">
        <w:rPr>
          <w:rFonts w:ascii="Cambria" w:hAnsi="Cambria"/>
        </w:rPr>
        <w:t>9</w:t>
      </w:r>
      <w:r w:rsidR="00E901BD" w:rsidRPr="00D47538">
        <w:rPr>
          <w:rFonts w:ascii="Cambria" w:hAnsi="Cambria"/>
        </w:rPr>
        <w:t xml:space="preserve"> r., poz. </w:t>
      </w:r>
      <w:r w:rsidR="00FD3CB9">
        <w:rPr>
          <w:rFonts w:ascii="Cambria" w:hAnsi="Cambria"/>
        </w:rPr>
        <w:t>369</w:t>
      </w:r>
      <w:r w:rsidR="00295EDC" w:rsidRPr="00D47538">
        <w:rPr>
          <w:rFonts w:ascii="Cambria" w:hAnsi="Cambria"/>
        </w:rPr>
        <w:t xml:space="preserve"> ze zm.</w:t>
      </w:r>
      <w:r w:rsidR="00E901BD" w:rsidRPr="00D47538">
        <w:rPr>
          <w:rFonts w:ascii="Cambria" w:hAnsi="Cambria"/>
        </w:rPr>
        <w:t>)</w:t>
      </w:r>
      <w:r w:rsidRPr="00D47538">
        <w:rPr>
          <w:rFonts w:ascii="Cambria" w:hAnsi="Cambria"/>
          <w:b/>
        </w:rPr>
        <w:t>*</w:t>
      </w:r>
      <w:r w:rsidRPr="00D47538">
        <w:rPr>
          <w:rFonts w:ascii="Cambria" w:hAnsi="Cambria"/>
        </w:rPr>
        <w:t xml:space="preserve">, </w:t>
      </w:r>
      <w:r w:rsidRPr="00CD240E">
        <w:rPr>
          <w:rFonts w:ascii="Cambria" w:hAnsi="Cambria"/>
          <w:b/>
          <w:u w:val="single"/>
        </w:rPr>
        <w:t>z</w:t>
      </w:r>
      <w:r w:rsidR="00E36083" w:rsidRPr="00CD240E">
        <w:rPr>
          <w:rFonts w:ascii="Cambria" w:hAnsi="Cambria"/>
          <w:b/>
          <w:u w:val="single"/>
        </w:rPr>
        <w:t> </w:t>
      </w:r>
      <w:r w:rsidRPr="00CD240E">
        <w:rPr>
          <w:rFonts w:ascii="Cambria" w:hAnsi="Cambria"/>
          <w:b/>
          <w:u w:val="single"/>
        </w:rPr>
        <w:t xml:space="preserve"> </w:t>
      </w:r>
      <w:r w:rsidR="00467789" w:rsidRPr="00CD240E">
        <w:rPr>
          <w:rFonts w:ascii="Cambria" w:hAnsi="Cambria"/>
          <w:b/>
          <w:u w:val="single"/>
        </w:rPr>
        <w:t>W</w:t>
      </w:r>
      <w:r w:rsidRPr="00CD240E">
        <w:rPr>
          <w:rFonts w:ascii="Cambria" w:hAnsi="Cambria"/>
          <w:b/>
          <w:u w:val="single"/>
        </w:rPr>
        <w:t>ykonawcami, którzy złożyli oferty w ww. postępowaniu*</w:t>
      </w:r>
      <w:r w:rsidRPr="00D47538">
        <w:rPr>
          <w:rFonts w:ascii="Cambria" w:hAnsi="Cambria"/>
          <w:b/>
        </w:rPr>
        <w:t xml:space="preserve"> </w:t>
      </w:r>
      <w:r w:rsidRPr="00D47538">
        <w:rPr>
          <w:rFonts w:ascii="Cambria" w:hAnsi="Cambria"/>
        </w:rPr>
        <w:t>(należy podać nazwy i adresy siedzib)*:</w:t>
      </w:r>
    </w:p>
    <w:tbl>
      <w:tblPr>
        <w:tblW w:w="0" w:type="auto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204"/>
        <w:gridCol w:w="3962"/>
      </w:tblGrid>
      <w:tr w:rsidR="00B5467B" w:rsidRPr="00275872" w14:paraId="50084F74" w14:textId="77777777" w:rsidTr="00CD240E">
        <w:tc>
          <w:tcPr>
            <w:tcW w:w="560" w:type="dxa"/>
            <w:shd w:val="clear" w:color="auto" w:fill="auto"/>
          </w:tcPr>
          <w:p w14:paraId="74A17700" w14:textId="77777777" w:rsidR="001D3AFC" w:rsidRPr="00275872" w:rsidRDefault="001D3AFC" w:rsidP="00467789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715F2FE3" w14:textId="77777777" w:rsidR="001D3AFC" w:rsidRPr="00275872" w:rsidRDefault="001D3AFC" w:rsidP="00467789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6BBD162B" w14:textId="77777777" w:rsidR="001D3AFC" w:rsidRPr="00275872" w:rsidRDefault="001D3AFC" w:rsidP="00467789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15C45F22" w14:textId="77777777" w:rsidTr="00CD240E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69DCFB44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6A1C5504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BF65FC1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5CD83F0F" w14:textId="77777777" w:rsidTr="00CD240E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07033F1C" w14:textId="6EF81A68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2298DA3D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CF9239E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18583760" w14:textId="77777777"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14:paraId="2567D964" w14:textId="77777777" w:rsidR="003F1259" w:rsidRDefault="003F12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1A0844F" w14:textId="2380D18C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AB5F5B8" w14:textId="44B407C9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3F1259">
      <w:headerReference w:type="default" r:id="rId8"/>
      <w:footerReference w:type="default" r:id="rId9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85154" w14:textId="77777777" w:rsidR="0043276C" w:rsidRDefault="0043276C" w:rsidP="001D3AFC">
      <w:r>
        <w:separator/>
      </w:r>
    </w:p>
  </w:endnote>
  <w:endnote w:type="continuationSeparator" w:id="0">
    <w:p w14:paraId="69A2DAA4" w14:textId="77777777" w:rsidR="0043276C" w:rsidRDefault="0043276C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6E8A2" w14:textId="5CF4376E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23217">
      <w:rPr>
        <w:rFonts w:ascii="Cambria" w:hAnsi="Cambria"/>
        <w:sz w:val="20"/>
        <w:szCs w:val="20"/>
        <w:bdr w:val="single" w:sz="4" w:space="0" w:color="auto"/>
      </w:rPr>
      <w:t>6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D3CB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D3CB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889F502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D7695" w14:textId="77777777" w:rsidR="0043276C" w:rsidRDefault="0043276C" w:rsidP="001D3AFC">
      <w:r>
        <w:separator/>
      </w:r>
    </w:p>
  </w:footnote>
  <w:footnote w:type="continuationSeparator" w:id="0">
    <w:p w14:paraId="76EE3BF1" w14:textId="77777777" w:rsidR="0043276C" w:rsidRDefault="0043276C" w:rsidP="001D3AFC">
      <w:r>
        <w:continuationSeparator/>
      </w:r>
    </w:p>
  </w:footnote>
  <w:footnote w:id="1">
    <w:p w14:paraId="0455E0BB" w14:textId="4BCD9649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77C68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D47538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077C68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A1E1" w14:textId="77777777" w:rsidR="002442C3" w:rsidRPr="00CB4DA9" w:rsidRDefault="002442C3" w:rsidP="002442C3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 wp14:anchorId="5299EAD9" wp14:editId="75D37247">
          <wp:extent cx="5753735" cy="1068705"/>
          <wp:effectExtent l="0" t="0" r="1206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ABE78B" w14:textId="77777777" w:rsidR="002442C3" w:rsidRPr="00CB4DA9" w:rsidRDefault="002442C3" w:rsidP="002442C3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14:paraId="2DDE78D1" w14:textId="77777777" w:rsidR="002442C3" w:rsidRDefault="002442C3" w:rsidP="002442C3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4ACDC20B" w14:textId="77777777" w:rsidR="002442C3" w:rsidRPr="00176A36" w:rsidRDefault="002442C3" w:rsidP="002442C3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C"/>
    <w:rsid w:val="000108F5"/>
    <w:rsid w:val="00012B13"/>
    <w:rsid w:val="00056AAF"/>
    <w:rsid w:val="0006523E"/>
    <w:rsid w:val="00077C68"/>
    <w:rsid w:val="00125531"/>
    <w:rsid w:val="00166912"/>
    <w:rsid w:val="001B385A"/>
    <w:rsid w:val="001D3AFC"/>
    <w:rsid w:val="001E380C"/>
    <w:rsid w:val="00213FE8"/>
    <w:rsid w:val="002152B1"/>
    <w:rsid w:val="002442C3"/>
    <w:rsid w:val="00275F90"/>
    <w:rsid w:val="00284A40"/>
    <w:rsid w:val="00295EDC"/>
    <w:rsid w:val="0032657B"/>
    <w:rsid w:val="00334B51"/>
    <w:rsid w:val="00340051"/>
    <w:rsid w:val="00347FBB"/>
    <w:rsid w:val="00380C1C"/>
    <w:rsid w:val="00383B20"/>
    <w:rsid w:val="0039004B"/>
    <w:rsid w:val="00391188"/>
    <w:rsid w:val="003F1259"/>
    <w:rsid w:val="0043276C"/>
    <w:rsid w:val="00467789"/>
    <w:rsid w:val="004915F3"/>
    <w:rsid w:val="00552F9E"/>
    <w:rsid w:val="005A04FC"/>
    <w:rsid w:val="005C431F"/>
    <w:rsid w:val="005C44AC"/>
    <w:rsid w:val="006318F5"/>
    <w:rsid w:val="0069466C"/>
    <w:rsid w:val="007872D4"/>
    <w:rsid w:val="007A23E7"/>
    <w:rsid w:val="007A713F"/>
    <w:rsid w:val="007D3FC9"/>
    <w:rsid w:val="007E63B6"/>
    <w:rsid w:val="008052DD"/>
    <w:rsid w:val="0080573A"/>
    <w:rsid w:val="00831184"/>
    <w:rsid w:val="00884460"/>
    <w:rsid w:val="00884677"/>
    <w:rsid w:val="008B3D82"/>
    <w:rsid w:val="0090418A"/>
    <w:rsid w:val="00912B28"/>
    <w:rsid w:val="0098384F"/>
    <w:rsid w:val="00993022"/>
    <w:rsid w:val="009A54F0"/>
    <w:rsid w:val="00A22D1E"/>
    <w:rsid w:val="00A82D86"/>
    <w:rsid w:val="00B5467B"/>
    <w:rsid w:val="00B609E9"/>
    <w:rsid w:val="00B643CB"/>
    <w:rsid w:val="00B83DDE"/>
    <w:rsid w:val="00BA46F4"/>
    <w:rsid w:val="00BA6CBF"/>
    <w:rsid w:val="00C23217"/>
    <w:rsid w:val="00C335F7"/>
    <w:rsid w:val="00C3677F"/>
    <w:rsid w:val="00C44AC5"/>
    <w:rsid w:val="00CA2755"/>
    <w:rsid w:val="00CD240E"/>
    <w:rsid w:val="00CD26B1"/>
    <w:rsid w:val="00D0025E"/>
    <w:rsid w:val="00D00A4D"/>
    <w:rsid w:val="00D128BF"/>
    <w:rsid w:val="00D32E41"/>
    <w:rsid w:val="00D359E0"/>
    <w:rsid w:val="00D47538"/>
    <w:rsid w:val="00DA34B2"/>
    <w:rsid w:val="00DD53FB"/>
    <w:rsid w:val="00E36083"/>
    <w:rsid w:val="00E51290"/>
    <w:rsid w:val="00E901BD"/>
    <w:rsid w:val="00E973F7"/>
    <w:rsid w:val="00ED5FC8"/>
    <w:rsid w:val="00F003B2"/>
    <w:rsid w:val="00F64C95"/>
    <w:rsid w:val="00F819EE"/>
    <w:rsid w:val="00F81D43"/>
    <w:rsid w:val="00FD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8F3D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0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0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B14862-022E-5F49-BD0D-370865676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240</Words>
  <Characters>1445</Characters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2017-01-13T22:01:00Z</dcterms:created>
  <dcterms:modified xsi:type="dcterms:W3CDTF">2019-11-07T20:00:00Z</dcterms:modified>
</cp:coreProperties>
</file>