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AC0FF" w14:textId="46EC72FE" w:rsidR="00EA0EA4" w:rsidRPr="001A1359" w:rsidRDefault="00DC24A5" w:rsidP="00FA6BDB">
      <w:pPr>
        <w:spacing w:line="300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="00EA0EA4" w:rsidRPr="001A1359">
        <w:rPr>
          <w:rFonts w:ascii="Cambria" w:hAnsi="Cambria"/>
          <w:b/>
          <w:bCs/>
        </w:rPr>
        <w:t xml:space="preserve">r </w:t>
      </w:r>
      <w:r w:rsidR="00F2617A">
        <w:rPr>
          <w:rFonts w:ascii="Cambria" w:hAnsi="Cambria"/>
          <w:b/>
          <w:bCs/>
        </w:rPr>
        <w:t>4</w:t>
      </w:r>
      <w:r w:rsidR="00572B23">
        <w:rPr>
          <w:rFonts w:ascii="Cambria" w:hAnsi="Cambria"/>
          <w:b/>
          <w:bCs/>
        </w:rPr>
        <w:t>a</w:t>
      </w:r>
      <w:r w:rsidR="00EA0EA4"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52DAD040" w14:textId="77777777" w:rsidR="00EA0EA4" w:rsidRPr="001A1359" w:rsidRDefault="00EA0EA4" w:rsidP="00572B23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="00572B23" w:rsidRPr="00572B23">
        <w:rPr>
          <w:rFonts w:ascii="Cambria" w:hAnsi="Cambria"/>
          <w:b/>
          <w:bCs/>
        </w:rPr>
        <w:t>podmiotu udostępniającego zasoby</w:t>
      </w:r>
      <w:r w:rsidR="00572B23">
        <w:rPr>
          <w:rFonts w:ascii="Cambria" w:hAnsi="Cambria"/>
          <w:b/>
          <w:bCs/>
        </w:rPr>
        <w:t xml:space="preserve"> </w:t>
      </w:r>
      <w:r w:rsidR="005221AC" w:rsidRPr="005221AC">
        <w:rPr>
          <w:rFonts w:ascii="Cambria" w:hAnsi="Cambria"/>
          <w:b/>
          <w:bCs/>
        </w:rPr>
        <w:t>składane</w:t>
      </w:r>
      <w:r w:rsidR="00572B23">
        <w:rPr>
          <w:rFonts w:ascii="Cambria" w:hAnsi="Cambria"/>
          <w:b/>
          <w:bCs/>
        </w:rPr>
        <w:t>go</w:t>
      </w:r>
      <w:r w:rsidR="00572B23">
        <w:rPr>
          <w:rFonts w:ascii="Cambria" w:hAnsi="Cambria"/>
          <w:b/>
          <w:bCs/>
        </w:rPr>
        <w:br/>
      </w:r>
      <w:r w:rsidR="005221AC" w:rsidRPr="005221AC">
        <w:rPr>
          <w:rFonts w:ascii="Cambria" w:hAnsi="Cambria"/>
          <w:b/>
          <w:bCs/>
        </w:rPr>
        <w:t>na podstawie art. 125 ust. 1 ustawy Pzp</w:t>
      </w:r>
    </w:p>
    <w:p w14:paraId="2F740A62" w14:textId="681E29EB" w:rsidR="0015664C" w:rsidRPr="00906C5A" w:rsidRDefault="0015664C" w:rsidP="0015664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906C5A">
        <w:rPr>
          <w:rFonts w:ascii="Cambria" w:hAnsi="Cambria"/>
          <w:bCs/>
        </w:rPr>
        <w:t>(</w:t>
      </w:r>
      <w:r w:rsidR="00BF5B71" w:rsidRPr="00D9040A">
        <w:rPr>
          <w:rFonts w:ascii="Cambria" w:hAnsi="Cambria"/>
          <w:bCs/>
        </w:rPr>
        <w:t xml:space="preserve">Znak sprawy: </w:t>
      </w:r>
      <w:r w:rsidR="00B43936">
        <w:rPr>
          <w:rFonts w:ascii="Cambria" w:hAnsi="Cambria" w:cs="Cambria"/>
          <w:b/>
          <w:bCs/>
          <w:lang w:bidi="en-US"/>
        </w:rPr>
        <w:t>ZP.271.18.2023</w:t>
      </w:r>
      <w:r w:rsidR="0073759F">
        <w:rPr>
          <w:rFonts w:ascii="Cambria" w:hAnsi="Cambria"/>
          <w:bCs/>
        </w:rPr>
        <w:t>)</w:t>
      </w:r>
    </w:p>
    <w:p w14:paraId="11BF10FE" w14:textId="77777777" w:rsidR="00814FC3" w:rsidRDefault="0015664C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43AD4A6B" w14:textId="77777777" w:rsidR="00B43936" w:rsidRDefault="00B43936" w:rsidP="00B43936">
      <w:pPr>
        <w:spacing w:line="276" w:lineRule="auto"/>
        <w:ind w:left="567"/>
        <w:outlineLvl w:val="3"/>
        <w:rPr>
          <w:rFonts w:ascii="Cambria" w:eastAsia="Times New Roman" w:hAnsi="Cambria" w:cs="Arial"/>
          <w:bCs/>
          <w:color w:val="000000"/>
        </w:rPr>
      </w:pPr>
      <w:bookmarkStart w:id="1" w:name="_Hlk123923300"/>
      <w:r>
        <w:rPr>
          <w:rFonts w:ascii="Cambria" w:hAnsi="Cambria" w:cs="Arial"/>
          <w:b/>
          <w:bCs/>
          <w:color w:val="000000"/>
        </w:rPr>
        <w:t xml:space="preserve">Gmina Lubartów </w:t>
      </w:r>
      <w:bookmarkEnd w:id="1"/>
      <w:r>
        <w:rPr>
          <w:rFonts w:ascii="Cambria" w:hAnsi="Cambria" w:cs="Arial"/>
          <w:bCs/>
          <w:color w:val="000000"/>
        </w:rPr>
        <w:t>zwana dalej</w:t>
      </w:r>
      <w:r>
        <w:rPr>
          <w:rFonts w:ascii="Cambria" w:hAnsi="Cambria" w:cs="Arial"/>
          <w:b/>
          <w:bCs/>
          <w:color w:val="000000"/>
        </w:rPr>
        <w:t xml:space="preserve"> </w:t>
      </w:r>
      <w:r>
        <w:rPr>
          <w:rFonts w:ascii="Cambria" w:hAnsi="Cambria" w:cs="Arial"/>
          <w:bCs/>
          <w:color w:val="000000"/>
        </w:rPr>
        <w:t>„Zamawiającym”</w:t>
      </w:r>
    </w:p>
    <w:p w14:paraId="6A0CC336" w14:textId="77777777" w:rsidR="00B43936" w:rsidRDefault="00B43936" w:rsidP="00B43936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2" w:name="_Hlk123923310"/>
      <w:r>
        <w:rPr>
          <w:rFonts w:ascii="Cambria" w:hAnsi="Cambria" w:cs="Arial"/>
          <w:bCs/>
          <w:color w:val="000000"/>
        </w:rPr>
        <w:t>ul. Lubelska 18A, 21-100 Lubartów</w:t>
      </w:r>
    </w:p>
    <w:p w14:paraId="06A9CE61" w14:textId="77777777" w:rsidR="00B43936" w:rsidRDefault="00B43936" w:rsidP="00B43936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bookmarkStart w:id="3" w:name="_Hlk123923337"/>
      <w:bookmarkEnd w:id="2"/>
      <w:r>
        <w:rPr>
          <w:rFonts w:ascii="Cambria" w:hAnsi="Cambria" w:cs="Arial"/>
          <w:bCs/>
          <w:color w:val="000000"/>
        </w:rPr>
        <w:t>NIP: 7141996904, REGON: 431019951,</w:t>
      </w:r>
    </w:p>
    <w:bookmarkEnd w:id="3"/>
    <w:p w14:paraId="3B5F17F6" w14:textId="77777777" w:rsidR="00B43936" w:rsidRDefault="00B43936" w:rsidP="00B43936">
      <w:pPr>
        <w:spacing w:line="276" w:lineRule="auto"/>
        <w:ind w:left="567"/>
        <w:outlineLvl w:val="3"/>
        <w:rPr>
          <w:rFonts w:ascii="Cambria" w:hAnsi="Cambria" w:cs="Arial"/>
          <w:bCs/>
          <w:color w:val="000000"/>
        </w:rPr>
      </w:pPr>
      <w:r>
        <w:rPr>
          <w:rFonts w:ascii="Cambria" w:hAnsi="Cambria" w:cs="Arial"/>
          <w:bCs/>
          <w:color w:val="000000"/>
        </w:rPr>
        <w:t>Nr telefonu: +</w:t>
      </w:r>
      <w:r>
        <w:rPr>
          <w:rFonts w:ascii="Cambria" w:hAnsi="Cambria"/>
          <w:color w:val="000000"/>
        </w:rPr>
        <w:t>(81) 855-35-86</w:t>
      </w:r>
      <w:r>
        <w:rPr>
          <w:rFonts w:ascii="Cambria" w:hAnsi="Cambria" w:cs="Arial"/>
          <w:bCs/>
          <w:color w:val="000000"/>
        </w:rPr>
        <w:t xml:space="preserve">, </w:t>
      </w:r>
    </w:p>
    <w:p w14:paraId="4A26FF19" w14:textId="77777777" w:rsidR="00B43936" w:rsidRDefault="00B43936" w:rsidP="00B43936">
      <w:pPr>
        <w:spacing w:line="276" w:lineRule="auto"/>
        <w:ind w:left="567"/>
        <w:outlineLvl w:val="3"/>
        <w:rPr>
          <w:rFonts w:ascii="Cambria" w:hAnsi="Cambria" w:cs="Arial"/>
          <w:bCs/>
          <w:color w:val="0070C0"/>
          <w:u w:val="single"/>
        </w:rPr>
      </w:pPr>
      <w:r>
        <w:rPr>
          <w:rFonts w:ascii="Cambria" w:hAnsi="Cambria" w:cs="Arial"/>
          <w:bCs/>
          <w:color w:val="000000"/>
        </w:rPr>
        <w:t xml:space="preserve">Adres poczty elektronicznej: </w:t>
      </w:r>
      <w:r>
        <w:rPr>
          <w:rFonts w:ascii="Cambria" w:hAnsi="Cambria"/>
          <w:color w:val="0070C0"/>
          <w:u w:val="single"/>
        </w:rPr>
        <w:t>ug@gmina-lubartow.pl</w:t>
      </w:r>
    </w:p>
    <w:p w14:paraId="55154DE7" w14:textId="77777777" w:rsidR="00B43936" w:rsidRDefault="00B43936" w:rsidP="00B43936">
      <w:pPr>
        <w:spacing w:line="276" w:lineRule="auto"/>
        <w:ind w:left="567"/>
        <w:outlineLvl w:val="3"/>
        <w:rPr>
          <w:rFonts w:ascii="Cambria" w:hAnsi="Cambria" w:cs="Arial"/>
          <w:bCs/>
          <w:color w:val="0070C0"/>
        </w:rPr>
      </w:pPr>
      <w:r>
        <w:rPr>
          <w:rFonts w:ascii="Cambria" w:hAnsi="Cambria" w:cs="Arial"/>
          <w:bCs/>
        </w:rPr>
        <w:t xml:space="preserve">Strona internetowa Zamawiającego [URL]: </w:t>
      </w:r>
      <w:r>
        <w:rPr>
          <w:rFonts w:ascii="Cambria" w:hAnsi="Cambria"/>
          <w:color w:val="0070C0"/>
          <w:u w:val="single"/>
        </w:rPr>
        <w:t>https://uglubartow.bip.lubelskie.pl</w:t>
      </w:r>
    </w:p>
    <w:p w14:paraId="0F2889A7" w14:textId="77777777" w:rsidR="00271746" w:rsidRPr="00E35308" w:rsidRDefault="00271746" w:rsidP="0015664C">
      <w:pPr>
        <w:pStyle w:val="Bezodstpw"/>
        <w:spacing w:line="300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21357B06" w14:textId="77777777" w:rsidR="007A1FFF" w:rsidRPr="00DC24A5" w:rsidRDefault="007A1FFF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color w:val="0070C0"/>
          <w:sz w:val="16"/>
          <w:szCs w:val="16"/>
          <w:u w:val="single"/>
        </w:rPr>
      </w:pPr>
    </w:p>
    <w:p w14:paraId="1BBD673B" w14:textId="77777777" w:rsidR="007A1FFF" w:rsidRPr="005221AC" w:rsidRDefault="00572B23" w:rsidP="00DC24A5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>
        <w:rPr>
          <w:rFonts w:ascii="Cambria" w:hAnsi="Cambria"/>
          <w:b/>
          <w:bCs/>
          <w:color w:val="000000" w:themeColor="text1"/>
          <w:u w:val="single"/>
        </w:rPr>
        <w:t>PODMIOT UDOSTĘPNIAJĄCY ZASOBY</w:t>
      </w:r>
      <w:r w:rsidR="005221AC" w:rsidRPr="005221AC">
        <w:rPr>
          <w:rFonts w:ascii="Cambria" w:hAnsi="Cambria"/>
          <w:b/>
          <w:bCs/>
          <w:color w:val="000000" w:themeColor="text1"/>
          <w:u w:val="single"/>
        </w:rPr>
        <w:t>:</w:t>
      </w:r>
    </w:p>
    <w:p w14:paraId="4C2DF1F0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A7642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5BAB99C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76F7668" w14:textId="77777777" w:rsidR="00EA0EA4" w:rsidRPr="00137652" w:rsidRDefault="00EA0EA4" w:rsidP="00137652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7A1E3A5C" w14:textId="77777777" w:rsidR="006B2308" w:rsidRPr="00830ACF" w:rsidRDefault="006B2308" w:rsidP="00DC24A5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74B1DFAB" w14:textId="77777777" w:rsidR="00EA0EA4" w:rsidRPr="001A1359" w:rsidRDefault="00EA0EA4" w:rsidP="00DC24A5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6DE93E3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3DC538B" w14:textId="77777777" w:rsidR="00EA0EA4" w:rsidRPr="001A1359" w:rsidRDefault="00EA0EA4" w:rsidP="00DC24A5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7DBA70" w14:textId="77777777" w:rsidR="00EA0EA4" w:rsidRPr="00137652" w:rsidRDefault="00EA0EA4" w:rsidP="00DC24A5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10662458" w14:textId="77777777" w:rsidR="0015664C" w:rsidRPr="0015664C" w:rsidRDefault="0015664C" w:rsidP="00DC24A5">
      <w:pPr>
        <w:spacing w:line="300" w:lineRule="auto"/>
        <w:rPr>
          <w:rFonts w:ascii="Cambria" w:hAnsi="Cambria"/>
          <w:i/>
          <w:sz w:val="10"/>
          <w:szCs w:val="10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21685A" w:rsidRPr="001A1359" w14:paraId="0833B0DF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398D0CA6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32B1D7C" w14:textId="77777777" w:rsid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572B23">
              <w:rPr>
                <w:rFonts w:ascii="Cambria" w:hAnsi="Cambria" w:cs="Arial"/>
                <w:b/>
                <w:sz w:val="26"/>
                <w:szCs w:val="26"/>
              </w:rPr>
              <w:t>Oświadczenia podmiotu udostępniającego zasoby</w:t>
            </w:r>
          </w:p>
          <w:p w14:paraId="58170E70" w14:textId="77777777" w:rsidR="00572B23" w:rsidRPr="00137652" w:rsidRDefault="00572B23" w:rsidP="00137652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0791CA37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 w:rsidR="003C42D4"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7F07463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551CB811" w14:textId="77777777" w:rsidR="00137652" w:rsidRPr="00137652" w:rsidRDefault="00137652" w:rsidP="00137652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49CE3E2A" w14:textId="77777777" w:rsidR="00137652" w:rsidRPr="001A1359" w:rsidRDefault="00137652" w:rsidP="00137652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421505CC" w14:textId="77777777" w:rsidR="00C83449" w:rsidRPr="00C83449" w:rsidRDefault="00C83449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B8C3216" w14:textId="3C0AA26A" w:rsidR="005221AC" w:rsidRDefault="00D0793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 w:rsidR="0060464E">
        <w:rPr>
          <w:rFonts w:ascii="Cambria" w:hAnsi="Cambria"/>
        </w:rPr>
        <w:t xml:space="preserve"> </w:t>
      </w:r>
      <w:r w:rsidR="00AE034E">
        <w:rPr>
          <w:rFonts w:ascii="Cambria" w:hAnsi="Cambria"/>
        </w:rPr>
        <w:t>zadanie pn.</w:t>
      </w:r>
      <w:r w:rsidR="00271746" w:rsidRPr="00271746">
        <w:rPr>
          <w:rFonts w:ascii="Cambria" w:hAnsi="Cambria"/>
          <w:b/>
        </w:rPr>
        <w:t xml:space="preserve"> </w:t>
      </w:r>
      <w:r w:rsidR="00271746">
        <w:rPr>
          <w:rFonts w:ascii="Cambria" w:hAnsi="Cambria"/>
          <w:b/>
        </w:rPr>
        <w:t>„</w:t>
      </w:r>
      <w:r w:rsidR="00B43936">
        <w:rPr>
          <w:rFonts w:ascii="Cambria" w:hAnsi="Cambria" w:cs="Cambria"/>
          <w:b/>
          <w:bCs/>
          <w:iCs/>
          <w:lang w:bidi="hi-IN"/>
        </w:rPr>
        <w:t>Budowa dróg gminnych w Skrobowie-Kolonii i Skrobowie, gm. Lubartów</w:t>
      </w:r>
      <w:r w:rsidR="00780D5A">
        <w:rPr>
          <w:rFonts w:ascii="Cambria" w:hAnsi="Cambria" w:cs="Cambria"/>
          <w:b/>
          <w:bCs/>
        </w:rPr>
        <w:t>”</w:t>
      </w:r>
      <w:r w:rsidR="00D11931">
        <w:rPr>
          <w:rFonts w:ascii="Cambria" w:hAnsi="Cambria"/>
          <w:snapToGrid w:val="0"/>
        </w:rPr>
        <w:t>,</w:t>
      </w:r>
      <w:r w:rsidR="00984271">
        <w:rPr>
          <w:rFonts w:ascii="Cambria" w:hAnsi="Cambria"/>
          <w:snapToGrid w:val="0"/>
        </w:rPr>
        <w:t xml:space="preserve"> </w:t>
      </w:r>
      <w:r w:rsidR="00FA6BDB" w:rsidRPr="00777E4E">
        <w:rPr>
          <w:rFonts w:ascii="Cambria" w:hAnsi="Cambria"/>
          <w:snapToGrid w:val="0"/>
        </w:rPr>
        <w:t>p</w:t>
      </w:r>
      <w:r w:rsidR="00FA6BDB" w:rsidRPr="00E213DC">
        <w:rPr>
          <w:rFonts w:ascii="Cambria" w:hAnsi="Cambria"/>
        </w:rPr>
        <w:t xml:space="preserve">rowadzonego przez </w:t>
      </w:r>
      <w:r w:rsidR="00FA6BDB">
        <w:rPr>
          <w:rFonts w:ascii="Cambria" w:hAnsi="Cambria"/>
          <w:b/>
        </w:rPr>
        <w:t>Gminę</w:t>
      </w:r>
      <w:r w:rsidR="00271746">
        <w:rPr>
          <w:rFonts w:ascii="Cambria" w:hAnsi="Cambria"/>
          <w:b/>
        </w:rPr>
        <w:t xml:space="preserve"> </w:t>
      </w:r>
      <w:r w:rsidR="00B43936">
        <w:rPr>
          <w:rFonts w:ascii="Cambria" w:hAnsi="Cambria"/>
          <w:b/>
        </w:rPr>
        <w:t>Lubartów</w:t>
      </w:r>
      <w:r w:rsidR="007A1FFF">
        <w:rPr>
          <w:rFonts w:ascii="Cambria" w:hAnsi="Cambria"/>
          <w:b/>
        </w:rPr>
        <w:t>,</w:t>
      </w:r>
      <w:r w:rsidR="002A4BA3">
        <w:rPr>
          <w:rFonts w:ascii="Cambria" w:hAnsi="Cambria"/>
          <w:b/>
        </w:rPr>
        <w:t xml:space="preserve"> </w:t>
      </w:r>
      <w:r w:rsidR="00FD20BF" w:rsidRPr="002103DE">
        <w:rPr>
          <w:rFonts w:ascii="Cambria" w:hAnsi="Cambria"/>
          <w:b/>
          <w:u w:val="single"/>
        </w:rPr>
        <w:t>oświadczam, co następuje:</w:t>
      </w:r>
    </w:p>
    <w:p w14:paraId="0C6A3AB4" w14:textId="77777777" w:rsidR="005221AC" w:rsidRPr="005221AC" w:rsidRDefault="005221AC" w:rsidP="00DC24A5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625AD485" w14:textId="77777777" w:rsidR="00FD20BF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5197D6F2" w14:textId="77777777" w:rsidR="00FD20BF" w:rsidRPr="005221AC" w:rsidRDefault="00FD20BF" w:rsidP="00DC24A5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491DD994" w14:textId="77777777" w:rsidR="0015664C" w:rsidRDefault="0015664C" w:rsidP="005221AC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1930F08A" w14:textId="214F13F2" w:rsidR="005848EE" w:rsidRPr="0015664C" w:rsidRDefault="005848EE" w:rsidP="005848EE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podlegam wykluczeniu z postępowania na podstawie art. 109 ust. </w:t>
      </w:r>
      <w:r w:rsidRPr="00AF05B2">
        <w:rPr>
          <w:rFonts w:ascii="Cambria" w:hAnsi="Cambria" w:cs="Arial"/>
        </w:rPr>
        <w:t>1</w:t>
      </w:r>
      <w:r w:rsidR="00AF05B2">
        <w:rPr>
          <w:rFonts w:ascii="Cambria" w:hAnsi="Cambria" w:cs="Arial"/>
        </w:rPr>
        <w:t xml:space="preserve"> </w:t>
      </w:r>
      <w:r w:rsidRPr="00AF05B2">
        <w:rPr>
          <w:rFonts w:ascii="Cambria" w:hAnsi="Cambria" w:cs="Arial"/>
        </w:rPr>
        <w:t>pkt 5 i 7</w:t>
      </w:r>
      <w:r w:rsidR="00294867" w:rsidRPr="00AF05B2">
        <w:rPr>
          <w:rFonts w:ascii="Cambria" w:hAnsi="Cambria" w:cs="Arial"/>
        </w:rPr>
        <w:t>-10</w:t>
      </w:r>
      <w:r w:rsidRPr="00AF05B2">
        <w:rPr>
          <w:rFonts w:ascii="Cambria" w:hAnsi="Cambria" w:cs="Arial"/>
        </w:rPr>
        <w:t xml:space="preserve"> ustawy Pzp.</w:t>
      </w:r>
    </w:p>
    <w:p w14:paraId="4E2D14CC" w14:textId="77777777" w:rsidR="00B43936" w:rsidRPr="000F48AD" w:rsidRDefault="0015664C" w:rsidP="00B43936">
      <w:pPr>
        <w:pStyle w:val="Akapitzlist"/>
        <w:numPr>
          <w:ilvl w:val="0"/>
          <w:numId w:val="4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</w:t>
      </w:r>
      <w:r w:rsidRPr="0015664C">
        <w:rPr>
          <w:rFonts w:ascii="Cambria" w:hAnsi="Cambria" w:cs="Arial"/>
          <w:i/>
          <w:iCs/>
          <w:color w:val="222222"/>
        </w:rPr>
        <w:lastRenderedPageBreak/>
        <w:t>szczególnych rozwiązaniach w zakresie przeciwdziałania wspieraniu agresji na Ukrainę oraz służących ochronie bezpieczeństwa narodowego</w:t>
      </w:r>
      <w:r w:rsidRPr="0015664C">
        <w:rPr>
          <w:rFonts w:ascii="Cambria" w:hAnsi="Cambria" w:cs="Arial"/>
          <w:color w:val="222222"/>
        </w:rPr>
        <w:t xml:space="preserve"> </w:t>
      </w:r>
      <w:bookmarkStart w:id="4" w:name="_Hlk127726306"/>
      <w:r w:rsidR="00B43936" w:rsidRPr="000F48AD">
        <w:rPr>
          <w:rFonts w:ascii="Cambria" w:hAnsi="Cambria" w:cs="Arial"/>
          <w:i/>
          <w:iCs/>
          <w:color w:val="222222"/>
        </w:rPr>
        <w:t>(</w:t>
      </w:r>
      <w:r w:rsidR="00B43936" w:rsidRPr="000F48AD">
        <w:rPr>
          <w:rFonts w:ascii="Cambria" w:hAnsi="Cambria" w:cs="Cambria"/>
        </w:rPr>
        <w:t>t.j. Dz. U. z 2023 r. poz. 129 z późn. zm.</w:t>
      </w:r>
      <w:r w:rsidR="00B43936" w:rsidRPr="000F48AD">
        <w:rPr>
          <w:rFonts w:ascii="Cambria" w:hAnsi="Cambria" w:cs="Arial"/>
          <w:i/>
          <w:iCs/>
          <w:color w:val="222222"/>
        </w:rPr>
        <w:t>)</w:t>
      </w:r>
      <w:r w:rsidR="00B43936" w:rsidRPr="000F48AD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="00B43936" w:rsidRPr="000F48AD">
        <w:rPr>
          <w:rFonts w:ascii="Cambria" w:hAnsi="Cambria" w:cs="Arial"/>
          <w:i/>
          <w:iCs/>
          <w:color w:val="222222"/>
        </w:rPr>
        <w:t>.</w:t>
      </w:r>
    </w:p>
    <w:bookmarkEnd w:id="4"/>
    <w:p w14:paraId="05889595" w14:textId="3283AEFA" w:rsidR="0015664C" w:rsidRPr="005221AC" w:rsidRDefault="0015664C" w:rsidP="00B43936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</w:p>
    <w:p w14:paraId="63DF387D" w14:textId="77777777" w:rsidR="005221AC" w:rsidRDefault="005221AC" w:rsidP="005221AC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586F891" w14:textId="77777777" w:rsidR="005221AC" w:rsidRPr="005221AC" w:rsidRDefault="005221AC" w:rsidP="005221AC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OŚWIADCZENIE DOTYCZĄCE WARUNKÓW UDZIAŁU W POSTĘPOWANIU:</w:t>
      </w:r>
    </w:p>
    <w:p w14:paraId="25FA8E65" w14:textId="77777777" w:rsidR="005221AC" w:rsidRPr="005221AC" w:rsidRDefault="005221AC" w:rsidP="005221AC">
      <w:pPr>
        <w:spacing w:line="360" w:lineRule="auto"/>
        <w:jc w:val="both"/>
        <w:rPr>
          <w:rFonts w:ascii="Arial" w:hAnsi="Arial" w:cs="Arial"/>
          <w:sz w:val="10"/>
          <w:szCs w:val="10"/>
        </w:rPr>
      </w:pPr>
    </w:p>
    <w:p w14:paraId="0C785F44" w14:textId="10F8569A" w:rsidR="00D11931" w:rsidRDefault="000A474C" w:rsidP="00D1193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iCs/>
        </w:rPr>
      </w:pPr>
      <w:r w:rsidRPr="000A474C">
        <w:rPr>
          <w:rFonts w:ascii="Cambria" w:hAnsi="Cambria" w:cs="Arial"/>
        </w:rPr>
        <w:t xml:space="preserve">Oświadczam, że spełniam warunki udziału w postępowaniu </w:t>
      </w:r>
      <w:r w:rsidR="00845751" w:rsidRPr="006416DA">
        <w:rPr>
          <w:rFonts w:ascii="Cambria" w:hAnsi="Cambria" w:cstheme="minorHAnsi"/>
        </w:rPr>
        <w:t xml:space="preserve">określone przez Zamawiającego w </w:t>
      </w:r>
      <w:r w:rsidR="00845751">
        <w:rPr>
          <w:rFonts w:ascii="Cambria" w:hAnsi="Cambria" w:cstheme="minorHAnsi"/>
        </w:rPr>
        <w:t>r</w:t>
      </w:r>
      <w:r w:rsidR="00845751" w:rsidRPr="006416DA">
        <w:rPr>
          <w:rFonts w:ascii="Cambria" w:hAnsi="Cambria" w:cstheme="minorHAnsi"/>
        </w:rPr>
        <w:t>ozdziale 6 Specyfikacji Warunków Zamówienia</w:t>
      </w:r>
      <w:r w:rsidR="00845751">
        <w:rPr>
          <w:rFonts w:ascii="Cambria" w:hAnsi="Cambria" w:cstheme="minorHAnsi"/>
        </w:rPr>
        <w:t xml:space="preserve"> </w:t>
      </w:r>
      <w:r w:rsidR="00845751" w:rsidRPr="00B057E7">
        <w:rPr>
          <w:rFonts w:ascii="Cambria" w:hAnsi="Cambria" w:cstheme="minorHAnsi"/>
          <w:iCs/>
        </w:rPr>
        <w:t>w zakresie warunku wskazanego w</w:t>
      </w:r>
      <w:r w:rsidR="001A239F">
        <w:rPr>
          <w:rFonts w:ascii="Cambria" w:hAnsi="Cambria" w:cstheme="minorHAnsi"/>
          <w:iCs/>
        </w:rPr>
        <w:t>*</w:t>
      </w:r>
      <w:r w:rsidR="00845751" w:rsidRPr="00B057E7">
        <w:rPr>
          <w:rFonts w:ascii="Cambria" w:hAnsi="Cambria" w:cstheme="minorHAnsi"/>
          <w:iCs/>
        </w:rPr>
        <w:t>:</w:t>
      </w:r>
    </w:p>
    <w:p w14:paraId="1DCFC8AB" w14:textId="4FFEC526" w:rsidR="006A4CF4" w:rsidRDefault="006A4CF4" w:rsidP="006A4CF4">
      <w:pPr>
        <w:spacing w:line="276" w:lineRule="auto"/>
        <w:rPr>
          <w:rFonts w:ascii="Cambria" w:hAnsi="Cambria" w:cstheme="minorHAnsi"/>
          <w:color w:val="000000"/>
        </w:rPr>
      </w:pPr>
      <w:r w:rsidRPr="0010605E">
        <w:rPr>
          <w:rFonts w:ascii="Cambria" w:eastAsia="MS Gothic" w:hAnsi="MS Gothic"/>
        </w:rPr>
        <w:t>☐</w:t>
      </w:r>
      <w:r w:rsidRPr="0010605E">
        <w:rPr>
          <w:rFonts w:ascii="Cambria" w:hAnsi="Cambria"/>
        </w:rPr>
        <w:t xml:space="preserve">         </w:t>
      </w:r>
      <w:r>
        <w:rPr>
          <w:rFonts w:ascii="Cambria" w:hAnsi="Cambria" w:cstheme="minorHAnsi"/>
          <w:color w:val="000000"/>
        </w:rPr>
        <w:t>pkt. 6.1.4 ppkt</w:t>
      </w:r>
      <w:r w:rsidRPr="0010605E">
        <w:rPr>
          <w:rFonts w:ascii="Cambria" w:hAnsi="Cambria" w:cstheme="minorHAnsi"/>
          <w:color w:val="000000"/>
        </w:rPr>
        <w:t xml:space="preserve"> </w:t>
      </w:r>
      <w:r>
        <w:rPr>
          <w:rFonts w:ascii="Cambria" w:hAnsi="Cambria" w:cstheme="minorHAnsi"/>
          <w:color w:val="000000"/>
        </w:rPr>
        <w:t>1) SWZ</w:t>
      </w:r>
    </w:p>
    <w:p w14:paraId="079D969A" w14:textId="104D1291" w:rsidR="00D11931" w:rsidRDefault="00D11931" w:rsidP="00D11931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 w:rsidR="00F6404A"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a) SWZ</w:t>
      </w:r>
    </w:p>
    <w:p w14:paraId="50574B74" w14:textId="5116D036" w:rsidR="00984271" w:rsidRPr="00C11F4D" w:rsidRDefault="00984271" w:rsidP="00984271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</w:t>
      </w:r>
      <w:r>
        <w:rPr>
          <w:rFonts w:ascii="Cambria" w:hAnsi="Cambria"/>
          <w:lang w:val="pl-PL"/>
        </w:rPr>
        <w:t>b</w:t>
      </w:r>
      <w:r w:rsidRPr="00DF51EA">
        <w:rPr>
          <w:rFonts w:ascii="Cambria" w:hAnsi="Cambria"/>
          <w:lang w:val="pl-PL"/>
        </w:rPr>
        <w:t>) SWZ</w:t>
      </w:r>
    </w:p>
    <w:p w14:paraId="3FF67343" w14:textId="3E38CB5A" w:rsidR="00984271" w:rsidRPr="00C11F4D" w:rsidRDefault="00984271" w:rsidP="00984271">
      <w:pPr>
        <w:pStyle w:val="Standard"/>
        <w:spacing w:line="276" w:lineRule="auto"/>
        <w:rPr>
          <w:rFonts w:ascii="Cambria" w:hAnsi="Cambria"/>
          <w:lang w:val="pl-PL"/>
        </w:rPr>
      </w:pPr>
      <w:r w:rsidRPr="00DF51EA">
        <w:rPr>
          <w:rFonts w:ascii="Cambria" w:eastAsia="MS Gothic" w:hAnsi="MS Gothic"/>
          <w:lang w:val="pl-PL"/>
        </w:rPr>
        <w:t>☐</w:t>
      </w:r>
      <w:r w:rsidRPr="00DF51EA">
        <w:rPr>
          <w:rFonts w:ascii="Cambria" w:hAnsi="Cambria"/>
          <w:lang w:val="pl-PL"/>
        </w:rPr>
        <w:t xml:space="preserve">         pkt. 6.1.4 ppkt 2</w:t>
      </w:r>
      <w:r>
        <w:rPr>
          <w:rFonts w:ascii="Cambria" w:hAnsi="Cambria"/>
          <w:lang w:val="pl-PL"/>
        </w:rPr>
        <w:t>)</w:t>
      </w:r>
      <w:r w:rsidRPr="00DF51EA">
        <w:rPr>
          <w:rFonts w:ascii="Cambria" w:hAnsi="Cambria"/>
          <w:lang w:val="pl-PL"/>
        </w:rPr>
        <w:t xml:space="preserve"> lit </w:t>
      </w:r>
      <w:r>
        <w:rPr>
          <w:rFonts w:ascii="Cambria" w:hAnsi="Cambria"/>
          <w:lang w:val="pl-PL"/>
        </w:rPr>
        <w:t>c</w:t>
      </w:r>
      <w:r w:rsidRPr="00DF51EA">
        <w:rPr>
          <w:rFonts w:ascii="Cambria" w:hAnsi="Cambria"/>
          <w:lang w:val="pl-PL"/>
        </w:rPr>
        <w:t>) SWZ</w:t>
      </w:r>
    </w:p>
    <w:p w14:paraId="1B61EEEF" w14:textId="77777777" w:rsidR="001A239F" w:rsidRDefault="001A239F" w:rsidP="00C11F4D">
      <w:pPr>
        <w:pStyle w:val="Standard"/>
        <w:spacing w:line="276" w:lineRule="auto"/>
        <w:rPr>
          <w:rFonts w:ascii="Cambria" w:hAnsi="Cambria"/>
        </w:rPr>
      </w:pPr>
    </w:p>
    <w:p w14:paraId="599C2DD5" w14:textId="4D39E54C" w:rsidR="001A239F" w:rsidRDefault="001A239F" w:rsidP="001A239F">
      <w:pPr>
        <w:pStyle w:val="Standard"/>
        <w:spacing w:line="276" w:lineRule="auto"/>
        <w:rPr>
          <w:rFonts w:ascii="Cambria" w:hAnsi="Cambria"/>
          <w:i/>
          <w:iCs/>
          <w:sz w:val="20"/>
          <w:szCs w:val="20"/>
        </w:rPr>
      </w:pPr>
      <w:r w:rsidRPr="001A239F">
        <w:rPr>
          <w:rFonts w:ascii="Cambria" w:hAnsi="Cambria"/>
          <w:i/>
          <w:iCs/>
          <w:sz w:val="20"/>
          <w:szCs w:val="20"/>
        </w:rPr>
        <w:t>*Zaznaczyć właściwe</w:t>
      </w:r>
    </w:p>
    <w:p w14:paraId="48EA3327" w14:textId="77777777" w:rsidR="001A239F" w:rsidRPr="001A239F" w:rsidRDefault="001A239F" w:rsidP="001A239F">
      <w:pPr>
        <w:pStyle w:val="Standard"/>
        <w:spacing w:line="276" w:lineRule="auto"/>
        <w:rPr>
          <w:rFonts w:ascii="Cambria" w:hAnsi="Cambria"/>
          <w:i/>
          <w:iCs/>
          <w:sz w:val="20"/>
          <w:szCs w:val="20"/>
        </w:rPr>
      </w:pPr>
    </w:p>
    <w:p w14:paraId="0643C8B7" w14:textId="77777777" w:rsidR="000A474C" w:rsidRDefault="000A474C" w:rsidP="000A474C">
      <w:pPr>
        <w:spacing w:after="120"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 xml:space="preserve">w następującym zakresie: </w:t>
      </w:r>
    </w:p>
    <w:p w14:paraId="7177DA03" w14:textId="77777777" w:rsidR="00572B23" w:rsidRPr="00845751" w:rsidRDefault="000A474C" w:rsidP="00845751">
      <w:pPr>
        <w:spacing w:line="360" w:lineRule="auto"/>
        <w:jc w:val="both"/>
        <w:rPr>
          <w:rFonts w:ascii="Cambria" w:hAnsi="Cambria" w:cs="Arial"/>
        </w:rPr>
      </w:pPr>
      <w:r w:rsidRPr="000A474C">
        <w:rPr>
          <w:rFonts w:ascii="Cambria" w:hAnsi="Cambria" w:cs="Arial"/>
        </w:rPr>
        <w:t>……..……………………</w:t>
      </w:r>
      <w:r w:rsidR="00845751">
        <w:rPr>
          <w:rFonts w:ascii="Cambria" w:hAnsi="Cambria" w:cs="Arial"/>
        </w:rPr>
        <w:t>………………….</w:t>
      </w:r>
      <w:r w:rsidRPr="000A474C">
        <w:rPr>
          <w:rFonts w:ascii="Cambria" w:hAnsi="Cambria" w:cs="Arial"/>
        </w:rPr>
        <w:t>……………………………..…………………………………………................</w:t>
      </w:r>
    </w:p>
    <w:p w14:paraId="1DF39483" w14:textId="77777777" w:rsidR="005221AC" w:rsidRPr="00B41D04" w:rsidRDefault="005221AC" w:rsidP="00DC24A5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24951CF7" w14:textId="77777777" w:rsidR="00FD20BF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0784EC20" w14:textId="77777777" w:rsidR="00FD20BF" w:rsidRPr="0015664C" w:rsidRDefault="00FD20BF" w:rsidP="00DC24A5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11634A8A" w14:textId="77777777" w:rsidR="00F15829" w:rsidRDefault="00F15829" w:rsidP="0093058D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2F4B7A" w14:textId="77777777" w:rsidR="00845751" w:rsidRPr="00B41D04" w:rsidRDefault="00845751" w:rsidP="0093058D">
      <w:pPr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166F5BC4" w14:textId="77777777" w:rsidR="00F15829" w:rsidRPr="0093058D" w:rsidRDefault="00F15829" w:rsidP="0093058D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INFORMACJA DOTYCZĄCA DOSTĘPU DO PODMIOTOWYCH ŚRODKÓW DOWODOWYCH:</w:t>
      </w:r>
    </w:p>
    <w:p w14:paraId="49203CE1" w14:textId="77777777" w:rsidR="00F15829" w:rsidRPr="0015664C" w:rsidRDefault="00F15829" w:rsidP="00F15829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74CC52EF" w14:textId="77777777" w:rsidR="00F15829" w:rsidRPr="00F15829" w:rsidRDefault="00F15829" w:rsidP="0093058D">
      <w:pPr>
        <w:spacing w:line="360" w:lineRule="auto"/>
        <w:jc w:val="both"/>
        <w:rPr>
          <w:rFonts w:ascii="Cambria" w:hAnsi="Cambria" w:cs="Arial"/>
        </w:rPr>
      </w:pPr>
      <w:r w:rsidRPr="00F15829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F15829">
        <w:rPr>
          <w:rFonts w:ascii="Cambria" w:hAnsi="Cambria"/>
        </w:rPr>
        <w:t xml:space="preserve"> </w:t>
      </w:r>
      <w:r w:rsidRPr="00F15829">
        <w:rPr>
          <w:rFonts w:ascii="Cambria" w:hAnsi="Cambria" w:cs="Arial"/>
        </w:rPr>
        <w:t>dane umożliwiające dostęp do tych środków:</w:t>
      </w:r>
      <w:r>
        <w:rPr>
          <w:rFonts w:ascii="Cambria" w:hAnsi="Cambria" w:cs="Arial"/>
        </w:rPr>
        <w:t xml:space="preserve"> </w:t>
      </w:r>
      <w:r w:rsidRPr="00F15829">
        <w:rPr>
          <w:rFonts w:ascii="Cambria" w:hAnsi="Cambria" w:cs="Arial"/>
        </w:rPr>
        <w:t>..............</w:t>
      </w:r>
      <w:r w:rsidR="0093058D">
        <w:rPr>
          <w:rFonts w:ascii="Cambria" w:hAnsi="Cambria" w:cs="Arial"/>
        </w:rPr>
        <w:t>...........................................</w:t>
      </w:r>
      <w:r w:rsidRPr="00F15829">
        <w:rPr>
          <w:rFonts w:ascii="Cambria" w:hAnsi="Cambria" w:cs="Arial"/>
        </w:rPr>
        <w:t>........</w:t>
      </w:r>
      <w:r w:rsidR="00B41D04">
        <w:rPr>
          <w:rFonts w:ascii="Cambria" w:hAnsi="Cambria" w:cs="Arial"/>
        </w:rPr>
        <w:t>.....</w:t>
      </w:r>
      <w:r w:rsidRPr="00F15829">
        <w:rPr>
          <w:rFonts w:ascii="Cambria" w:hAnsi="Cambria" w:cs="Arial"/>
        </w:rPr>
        <w:t>...........................................................................................</w:t>
      </w:r>
    </w:p>
    <w:p w14:paraId="5D969ACD" w14:textId="77777777" w:rsidR="00F15829" w:rsidRPr="001A1359" w:rsidRDefault="00F15829" w:rsidP="0093058D">
      <w:pPr>
        <w:spacing w:line="360" w:lineRule="auto"/>
        <w:jc w:val="both"/>
        <w:rPr>
          <w:rFonts w:ascii="Cambria" w:hAnsi="Cambria"/>
        </w:rPr>
      </w:pPr>
      <w:r w:rsidRPr="00F15829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  <w:r>
        <w:rPr>
          <w:rFonts w:ascii="Cambria" w:hAnsi="Cambria" w:cs="Arial"/>
          <w:i/>
          <w:sz w:val="18"/>
          <w:szCs w:val="18"/>
        </w:rPr>
        <w:t>.</w:t>
      </w:r>
    </w:p>
    <w:sectPr w:rsidR="00F15829" w:rsidRPr="001A1359" w:rsidSect="00C83449">
      <w:headerReference w:type="default" r:id="rId9"/>
      <w:footerReference w:type="default" r:id="rId10"/>
      <w:pgSz w:w="11900" w:h="16840"/>
      <w:pgMar w:top="1277" w:right="1417" w:bottom="1417" w:left="1417" w:header="31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6B0830" w14:textId="77777777" w:rsidR="00751B2C" w:rsidRDefault="00751B2C" w:rsidP="00AF0EDA">
      <w:r>
        <w:separator/>
      </w:r>
    </w:p>
  </w:endnote>
  <w:endnote w:type="continuationSeparator" w:id="0">
    <w:p w14:paraId="21774D8A" w14:textId="77777777" w:rsidR="00751B2C" w:rsidRDefault="00751B2C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EFC6A5" w14:textId="52500135" w:rsidR="0015664C" w:rsidRPr="005221AC" w:rsidRDefault="0015664C" w:rsidP="0015664C">
    <w:pPr>
      <w:pStyle w:val="Stopka"/>
      <w:rPr>
        <w:rFonts w:ascii="Cambria" w:hAnsi="Cambria"/>
        <w:b/>
        <w:sz w:val="16"/>
        <w:szCs w:val="16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Załącznik Nr </w:t>
    </w:r>
    <w:r w:rsidR="00F2617A">
      <w:rPr>
        <w:rFonts w:ascii="Cambria" w:hAnsi="Cambria"/>
        <w:sz w:val="16"/>
        <w:szCs w:val="16"/>
        <w:bdr w:val="single" w:sz="4" w:space="0" w:color="auto"/>
      </w:rPr>
      <w:t>4</w:t>
    </w:r>
    <w:r w:rsidR="00845751">
      <w:rPr>
        <w:rFonts w:ascii="Cambria" w:hAnsi="Cambria"/>
        <w:sz w:val="16"/>
        <w:szCs w:val="16"/>
        <w:bdr w:val="single" w:sz="4" w:space="0" w:color="auto"/>
      </w:rPr>
      <w:t>a</w:t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do SWZ – Wzór oświadczenia </w:t>
    </w:r>
    <w:r w:rsidR="00845751">
      <w:rPr>
        <w:rFonts w:ascii="Cambria" w:hAnsi="Cambria"/>
        <w:sz w:val="16"/>
        <w:szCs w:val="16"/>
        <w:bdr w:val="single" w:sz="4" w:space="0" w:color="auto"/>
      </w:rPr>
      <w:t>podmiotu</w:t>
    </w:r>
    <w:r w:rsidR="005221AC" w:rsidRPr="005221AC">
      <w:rPr>
        <w:rFonts w:ascii="Cambria" w:hAnsi="Cambria"/>
        <w:sz w:val="16"/>
        <w:szCs w:val="16"/>
        <w:bdr w:val="single" w:sz="4" w:space="0" w:color="auto"/>
      </w:rPr>
      <w:t xml:space="preserve"> składane na podstawie art. 125 ust. 1 ustawy Pzp</w:t>
    </w:r>
    <w:r w:rsidRPr="005221AC">
      <w:rPr>
        <w:rFonts w:ascii="Cambria" w:hAnsi="Cambria"/>
        <w:sz w:val="16"/>
        <w:szCs w:val="16"/>
        <w:bdr w:val="single" w:sz="4" w:space="0" w:color="auto"/>
      </w:rPr>
      <w:tab/>
      <w:t xml:space="preserve">Strona 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PAGE</w:instrTex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CE6FD5">
      <w:rPr>
        <w:rFonts w:ascii="Cambria" w:hAnsi="Cambria"/>
        <w:b/>
        <w:noProof/>
        <w:sz w:val="16"/>
        <w:szCs w:val="16"/>
        <w:bdr w:val="single" w:sz="4" w:space="0" w:color="auto"/>
      </w:rPr>
      <w:t>1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  <w:r w:rsidRPr="005221AC">
      <w:rPr>
        <w:rFonts w:ascii="Cambria" w:hAnsi="Cambria"/>
        <w:sz w:val="16"/>
        <w:szCs w:val="16"/>
        <w:bdr w:val="single" w:sz="4" w:space="0" w:color="auto"/>
      </w:rPr>
      <w:t xml:space="preserve"> z 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begin"/>
    </w:r>
    <w:r w:rsidRPr="005221AC">
      <w:rPr>
        <w:rFonts w:ascii="Cambria" w:hAnsi="Cambria"/>
        <w:b/>
        <w:sz w:val="16"/>
        <w:szCs w:val="16"/>
        <w:bdr w:val="single" w:sz="4" w:space="0" w:color="auto"/>
      </w:rPr>
      <w:instrText>NUMPAGES</w:instrTex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separate"/>
    </w:r>
    <w:r w:rsidR="00CE6FD5">
      <w:rPr>
        <w:rFonts w:ascii="Cambria" w:hAnsi="Cambria"/>
        <w:b/>
        <w:noProof/>
        <w:sz w:val="16"/>
        <w:szCs w:val="16"/>
        <w:bdr w:val="single" w:sz="4" w:space="0" w:color="auto"/>
      </w:rPr>
      <w:t>2</w:t>
    </w:r>
    <w:r w:rsidR="0036767B" w:rsidRPr="005221AC">
      <w:rPr>
        <w:rFonts w:ascii="Cambria" w:hAnsi="Cambria"/>
        <w:b/>
        <w:sz w:val="16"/>
        <w:szCs w:val="16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3C797" w14:textId="77777777" w:rsidR="00751B2C" w:rsidRDefault="00751B2C" w:rsidP="00AF0EDA">
      <w:r>
        <w:separator/>
      </w:r>
    </w:p>
  </w:footnote>
  <w:footnote w:type="continuationSeparator" w:id="0">
    <w:p w14:paraId="4818A383" w14:textId="77777777" w:rsidR="00751B2C" w:rsidRDefault="00751B2C" w:rsidP="00AF0EDA">
      <w:r>
        <w:continuationSeparator/>
      </w:r>
    </w:p>
  </w:footnote>
  <w:footnote w:id="1">
    <w:p w14:paraId="00DC70A2" w14:textId="77777777" w:rsidR="00B43936" w:rsidRPr="0015664C" w:rsidRDefault="00B43936" w:rsidP="00B4393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23D9B917" w14:textId="77777777" w:rsidR="00B43936" w:rsidRPr="0015664C" w:rsidRDefault="00B43936" w:rsidP="00B43936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29E70B5" w14:textId="77777777" w:rsidR="00B43936" w:rsidRPr="0015664C" w:rsidRDefault="00B43936" w:rsidP="00B43936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Fonts w:ascii="Cambria" w:hAnsi="Cambria" w:cs="Arial"/>
          <w:color w:val="222222"/>
          <w:sz w:val="16"/>
          <w:szCs w:val="16"/>
        </w:rPr>
        <w:t xml:space="preserve">2)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593, 655, 835, 2180 i 2185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4356D4CA" w14:textId="77777777" w:rsidR="00B43936" w:rsidRPr="00761CEB" w:rsidRDefault="00B43936" w:rsidP="00B43936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</w:t>
      </w:r>
      <w:r w:rsidRPr="006768E2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Dz. U. z 2021 r. poz. 217, 2105 i 2106 oraz z 2022 r. poz. 1488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D749FA" w14:textId="77777777" w:rsidR="00FA6BDB" w:rsidRDefault="00FA6BDB" w:rsidP="00FA6BDB">
    <w:pPr>
      <w:pStyle w:val="Nagwek"/>
    </w:pPr>
  </w:p>
  <w:p w14:paraId="35A342BA" w14:textId="77777777" w:rsidR="00D11931" w:rsidRPr="00B43936" w:rsidRDefault="00D11931" w:rsidP="00D11931">
    <w:pPr>
      <w:pStyle w:val="Nagwek"/>
      <w:spacing w:line="276" w:lineRule="auto"/>
      <w:jc w:val="center"/>
      <w:rPr>
        <w:rFonts w:ascii="Cambria" w:hAnsi="Cambria"/>
        <w:bCs/>
        <w:color w:val="000000"/>
        <w:sz w:val="17"/>
        <w:szCs w:val="17"/>
      </w:rPr>
    </w:pPr>
    <w:r w:rsidRPr="00B43936">
      <w:rPr>
        <w:rFonts w:ascii="Cambria" w:hAnsi="Cambria"/>
        <w:bCs/>
        <w:color w:val="000000"/>
        <w:sz w:val="17"/>
        <w:szCs w:val="17"/>
      </w:rPr>
      <w:t>Postępowanie o udzielenie zamówienia publicznego prowadzone w trybie podstawowym na zadanie pn.:</w:t>
    </w:r>
  </w:p>
  <w:p w14:paraId="5343AD30" w14:textId="466E285F" w:rsidR="00D11931" w:rsidRPr="00B43936" w:rsidRDefault="00D11931" w:rsidP="00D11931">
    <w:pPr>
      <w:pStyle w:val="Nagwek"/>
      <w:ind w:right="300"/>
      <w:jc w:val="center"/>
      <w:rPr>
        <w:rFonts w:ascii="Cambria" w:hAnsi="Cambria" w:cs="Cambria"/>
        <w:b/>
        <w:bCs/>
        <w:sz w:val="17"/>
        <w:szCs w:val="17"/>
        <w:highlight w:val="yellow"/>
      </w:rPr>
    </w:pPr>
    <w:r w:rsidRPr="00B43936">
      <w:rPr>
        <w:rFonts w:ascii="Cambria" w:hAnsi="Cambria" w:cs="Cambria"/>
        <w:b/>
        <w:bCs/>
        <w:sz w:val="17"/>
        <w:szCs w:val="17"/>
      </w:rPr>
      <w:t>„</w:t>
    </w:r>
    <w:bookmarkStart w:id="5" w:name="_Hlk153798609"/>
    <w:r w:rsidR="00B43936" w:rsidRPr="00B43936">
      <w:rPr>
        <w:rFonts w:ascii="Cambria" w:hAnsi="Cambria" w:cs="Cambria"/>
        <w:b/>
        <w:bCs/>
        <w:iCs/>
        <w:sz w:val="17"/>
        <w:szCs w:val="17"/>
        <w:lang w:bidi="hi-IN"/>
      </w:rPr>
      <w:t>Budowa dróg gminnych w Skrobowie-Kolonii i Skrobowie, gm. Lubartów</w:t>
    </w:r>
    <w:bookmarkEnd w:id="5"/>
    <w:r w:rsidR="00984271" w:rsidRPr="00B43936">
      <w:rPr>
        <w:rFonts w:ascii="Cambria" w:hAnsi="Cambria" w:cs="Cambria"/>
        <w:b/>
        <w:bCs/>
        <w:sz w:val="17"/>
        <w:szCs w:val="17"/>
      </w:rPr>
      <w:t>”</w:t>
    </w:r>
  </w:p>
  <w:p w14:paraId="6520BD02" w14:textId="77777777" w:rsidR="00FA6BDB" w:rsidRDefault="00FA6BDB" w:rsidP="00FA6BDB">
    <w:pPr>
      <w:jc w:val="center"/>
      <w:rPr>
        <w:rFonts w:ascii="Cambria" w:hAnsi="Cambria"/>
        <w:bCs/>
        <w:color w:val="00000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BB3A2A26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32" w:hanging="432"/>
      </w:pPr>
      <w:rPr>
        <w:rFonts w:cs="Times New Roman"/>
        <w:b/>
        <w:color w:val="00000A"/>
        <w:sz w:val="24"/>
        <w:szCs w:val="24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773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C217C"/>
    <w:multiLevelType w:val="hybridMultilevel"/>
    <w:tmpl w:val="3558F552"/>
    <w:lvl w:ilvl="0" w:tplc="BE1CD4C6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D162B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25899"/>
    <w:rsid w:val="00032EBE"/>
    <w:rsid w:val="00035ACD"/>
    <w:rsid w:val="00044A3C"/>
    <w:rsid w:val="000467FA"/>
    <w:rsid w:val="000530C2"/>
    <w:rsid w:val="00054257"/>
    <w:rsid w:val="000911FB"/>
    <w:rsid w:val="000A474C"/>
    <w:rsid w:val="000B1EED"/>
    <w:rsid w:val="000B32B6"/>
    <w:rsid w:val="000D20EF"/>
    <w:rsid w:val="000E1CD6"/>
    <w:rsid w:val="000F1789"/>
    <w:rsid w:val="000F5117"/>
    <w:rsid w:val="000F5F25"/>
    <w:rsid w:val="00100A09"/>
    <w:rsid w:val="00101489"/>
    <w:rsid w:val="001053DA"/>
    <w:rsid w:val="0010605E"/>
    <w:rsid w:val="001074F2"/>
    <w:rsid w:val="00117296"/>
    <w:rsid w:val="00124A59"/>
    <w:rsid w:val="00133040"/>
    <w:rsid w:val="0013642B"/>
    <w:rsid w:val="00137652"/>
    <w:rsid w:val="00141C70"/>
    <w:rsid w:val="00144955"/>
    <w:rsid w:val="0014673C"/>
    <w:rsid w:val="001500F7"/>
    <w:rsid w:val="0015664C"/>
    <w:rsid w:val="00172434"/>
    <w:rsid w:val="00177440"/>
    <w:rsid w:val="00186BFF"/>
    <w:rsid w:val="00190EC7"/>
    <w:rsid w:val="001A1359"/>
    <w:rsid w:val="001A239F"/>
    <w:rsid w:val="001A5CFC"/>
    <w:rsid w:val="001B19ED"/>
    <w:rsid w:val="001C4F2F"/>
    <w:rsid w:val="001C70A2"/>
    <w:rsid w:val="001D38EF"/>
    <w:rsid w:val="001D7581"/>
    <w:rsid w:val="001E474E"/>
    <w:rsid w:val="001E6488"/>
    <w:rsid w:val="002016C5"/>
    <w:rsid w:val="00213FE8"/>
    <w:rsid w:val="002152B1"/>
    <w:rsid w:val="0021685A"/>
    <w:rsid w:val="002270EC"/>
    <w:rsid w:val="00234981"/>
    <w:rsid w:val="0023534F"/>
    <w:rsid w:val="002405E7"/>
    <w:rsid w:val="00271746"/>
    <w:rsid w:val="002810CC"/>
    <w:rsid w:val="00294867"/>
    <w:rsid w:val="002A443B"/>
    <w:rsid w:val="002A4BA3"/>
    <w:rsid w:val="002B612C"/>
    <w:rsid w:val="002B741F"/>
    <w:rsid w:val="002C19F3"/>
    <w:rsid w:val="002C330B"/>
    <w:rsid w:val="002D0FC2"/>
    <w:rsid w:val="002D27E7"/>
    <w:rsid w:val="002D519F"/>
    <w:rsid w:val="002D6D33"/>
    <w:rsid w:val="002D7788"/>
    <w:rsid w:val="002D7DB7"/>
    <w:rsid w:val="002E0A08"/>
    <w:rsid w:val="002E2996"/>
    <w:rsid w:val="00305AD3"/>
    <w:rsid w:val="0031236B"/>
    <w:rsid w:val="0032364D"/>
    <w:rsid w:val="003347AD"/>
    <w:rsid w:val="00334ADF"/>
    <w:rsid w:val="00347E7D"/>
    <w:rsid w:val="00347FBB"/>
    <w:rsid w:val="0036767B"/>
    <w:rsid w:val="00376AFE"/>
    <w:rsid w:val="00376D29"/>
    <w:rsid w:val="003775E9"/>
    <w:rsid w:val="00380CF5"/>
    <w:rsid w:val="00383788"/>
    <w:rsid w:val="003876F2"/>
    <w:rsid w:val="003C42D4"/>
    <w:rsid w:val="00404DE0"/>
    <w:rsid w:val="00411F35"/>
    <w:rsid w:val="004130BE"/>
    <w:rsid w:val="00452257"/>
    <w:rsid w:val="004918EB"/>
    <w:rsid w:val="0049521B"/>
    <w:rsid w:val="00496694"/>
    <w:rsid w:val="004A5C5B"/>
    <w:rsid w:val="004A624D"/>
    <w:rsid w:val="004F11D7"/>
    <w:rsid w:val="0050080F"/>
    <w:rsid w:val="00515792"/>
    <w:rsid w:val="00515919"/>
    <w:rsid w:val="005169A6"/>
    <w:rsid w:val="00521EEC"/>
    <w:rsid w:val="005221AC"/>
    <w:rsid w:val="005426E0"/>
    <w:rsid w:val="00544035"/>
    <w:rsid w:val="00553348"/>
    <w:rsid w:val="005534D8"/>
    <w:rsid w:val="00572B23"/>
    <w:rsid w:val="00576FE9"/>
    <w:rsid w:val="005848EE"/>
    <w:rsid w:val="005A04FC"/>
    <w:rsid w:val="005B4257"/>
    <w:rsid w:val="005B46F2"/>
    <w:rsid w:val="005B5725"/>
    <w:rsid w:val="005C0666"/>
    <w:rsid w:val="005D368E"/>
    <w:rsid w:val="005E6610"/>
    <w:rsid w:val="0060464E"/>
    <w:rsid w:val="006320EE"/>
    <w:rsid w:val="00633834"/>
    <w:rsid w:val="00642D1F"/>
    <w:rsid w:val="00656078"/>
    <w:rsid w:val="00664758"/>
    <w:rsid w:val="006832CE"/>
    <w:rsid w:val="00691D50"/>
    <w:rsid w:val="00693784"/>
    <w:rsid w:val="00697B8A"/>
    <w:rsid w:val="006A31B8"/>
    <w:rsid w:val="006A4CF4"/>
    <w:rsid w:val="006B2308"/>
    <w:rsid w:val="006C1410"/>
    <w:rsid w:val="006C71C7"/>
    <w:rsid w:val="006D0312"/>
    <w:rsid w:val="006E6851"/>
    <w:rsid w:val="0073759F"/>
    <w:rsid w:val="00751B2C"/>
    <w:rsid w:val="007759BE"/>
    <w:rsid w:val="00777E4E"/>
    <w:rsid w:val="00780D5A"/>
    <w:rsid w:val="00784F4E"/>
    <w:rsid w:val="00792ABE"/>
    <w:rsid w:val="007A1FFF"/>
    <w:rsid w:val="007B556F"/>
    <w:rsid w:val="007C60F3"/>
    <w:rsid w:val="007D5D8F"/>
    <w:rsid w:val="007E2661"/>
    <w:rsid w:val="007F0372"/>
    <w:rsid w:val="007F70C2"/>
    <w:rsid w:val="00802ECF"/>
    <w:rsid w:val="0081110A"/>
    <w:rsid w:val="00814FC3"/>
    <w:rsid w:val="00830ACF"/>
    <w:rsid w:val="00834B09"/>
    <w:rsid w:val="0083609B"/>
    <w:rsid w:val="00842C58"/>
    <w:rsid w:val="00845751"/>
    <w:rsid w:val="00853C5E"/>
    <w:rsid w:val="00871EA8"/>
    <w:rsid w:val="00880BDA"/>
    <w:rsid w:val="00882B04"/>
    <w:rsid w:val="00891D66"/>
    <w:rsid w:val="008B22C5"/>
    <w:rsid w:val="008E4EDD"/>
    <w:rsid w:val="008E7FF1"/>
    <w:rsid w:val="008F7888"/>
    <w:rsid w:val="00917EAE"/>
    <w:rsid w:val="0093058D"/>
    <w:rsid w:val="009306F3"/>
    <w:rsid w:val="00930868"/>
    <w:rsid w:val="0093107A"/>
    <w:rsid w:val="009373D9"/>
    <w:rsid w:val="00943BCC"/>
    <w:rsid w:val="00965801"/>
    <w:rsid w:val="009749D8"/>
    <w:rsid w:val="00984271"/>
    <w:rsid w:val="009A5268"/>
    <w:rsid w:val="009B4029"/>
    <w:rsid w:val="009C2275"/>
    <w:rsid w:val="009D62E5"/>
    <w:rsid w:val="009E6CF3"/>
    <w:rsid w:val="009F013A"/>
    <w:rsid w:val="009F3E07"/>
    <w:rsid w:val="009F6198"/>
    <w:rsid w:val="00A11BE0"/>
    <w:rsid w:val="00A14934"/>
    <w:rsid w:val="00A26F50"/>
    <w:rsid w:val="00A31A12"/>
    <w:rsid w:val="00A3548C"/>
    <w:rsid w:val="00A45701"/>
    <w:rsid w:val="00A56A6A"/>
    <w:rsid w:val="00A65C6F"/>
    <w:rsid w:val="00A72584"/>
    <w:rsid w:val="00A82FDA"/>
    <w:rsid w:val="00A849BB"/>
    <w:rsid w:val="00A91C5B"/>
    <w:rsid w:val="00AA434B"/>
    <w:rsid w:val="00AA46BB"/>
    <w:rsid w:val="00AB0654"/>
    <w:rsid w:val="00AC2650"/>
    <w:rsid w:val="00AC5A3F"/>
    <w:rsid w:val="00AD2C75"/>
    <w:rsid w:val="00AE034E"/>
    <w:rsid w:val="00AE7CEC"/>
    <w:rsid w:val="00AF0128"/>
    <w:rsid w:val="00AF05B2"/>
    <w:rsid w:val="00AF0EDA"/>
    <w:rsid w:val="00B1334A"/>
    <w:rsid w:val="00B170DD"/>
    <w:rsid w:val="00B31F97"/>
    <w:rsid w:val="00B36366"/>
    <w:rsid w:val="00B41D04"/>
    <w:rsid w:val="00B43936"/>
    <w:rsid w:val="00B452B6"/>
    <w:rsid w:val="00B52199"/>
    <w:rsid w:val="00B54D88"/>
    <w:rsid w:val="00B6198A"/>
    <w:rsid w:val="00B64CCD"/>
    <w:rsid w:val="00BA46F4"/>
    <w:rsid w:val="00BB7855"/>
    <w:rsid w:val="00BC78A8"/>
    <w:rsid w:val="00BF0647"/>
    <w:rsid w:val="00BF5B71"/>
    <w:rsid w:val="00C022CB"/>
    <w:rsid w:val="00C11F4D"/>
    <w:rsid w:val="00C41739"/>
    <w:rsid w:val="00C439C9"/>
    <w:rsid w:val="00C51014"/>
    <w:rsid w:val="00C72711"/>
    <w:rsid w:val="00C83449"/>
    <w:rsid w:val="00C93A83"/>
    <w:rsid w:val="00C95EBD"/>
    <w:rsid w:val="00CB6728"/>
    <w:rsid w:val="00CE343A"/>
    <w:rsid w:val="00CE4497"/>
    <w:rsid w:val="00CE6FD5"/>
    <w:rsid w:val="00CF7648"/>
    <w:rsid w:val="00D0302D"/>
    <w:rsid w:val="00D0561B"/>
    <w:rsid w:val="00D0793C"/>
    <w:rsid w:val="00D11931"/>
    <w:rsid w:val="00D15C03"/>
    <w:rsid w:val="00D15D49"/>
    <w:rsid w:val="00D271B2"/>
    <w:rsid w:val="00D34B27"/>
    <w:rsid w:val="00D41E45"/>
    <w:rsid w:val="00D5164C"/>
    <w:rsid w:val="00D55525"/>
    <w:rsid w:val="00D63B4C"/>
    <w:rsid w:val="00D8128D"/>
    <w:rsid w:val="00D81F76"/>
    <w:rsid w:val="00D83C05"/>
    <w:rsid w:val="00DB065C"/>
    <w:rsid w:val="00DC24A5"/>
    <w:rsid w:val="00DC4FC0"/>
    <w:rsid w:val="00DD0B7F"/>
    <w:rsid w:val="00DE4517"/>
    <w:rsid w:val="00DF4191"/>
    <w:rsid w:val="00DF7E3F"/>
    <w:rsid w:val="00E057CA"/>
    <w:rsid w:val="00E07C01"/>
    <w:rsid w:val="00E10D54"/>
    <w:rsid w:val="00E2480C"/>
    <w:rsid w:val="00E2546F"/>
    <w:rsid w:val="00E34FD9"/>
    <w:rsid w:val="00E35647"/>
    <w:rsid w:val="00E5667F"/>
    <w:rsid w:val="00E62015"/>
    <w:rsid w:val="00E66B2C"/>
    <w:rsid w:val="00E67BA5"/>
    <w:rsid w:val="00E87EC8"/>
    <w:rsid w:val="00E91034"/>
    <w:rsid w:val="00EA0EA4"/>
    <w:rsid w:val="00EA6613"/>
    <w:rsid w:val="00ED0315"/>
    <w:rsid w:val="00EE5C79"/>
    <w:rsid w:val="00EF6E06"/>
    <w:rsid w:val="00F03562"/>
    <w:rsid w:val="00F05B94"/>
    <w:rsid w:val="00F15829"/>
    <w:rsid w:val="00F20A6A"/>
    <w:rsid w:val="00F2617A"/>
    <w:rsid w:val="00F4748D"/>
    <w:rsid w:val="00F53F1E"/>
    <w:rsid w:val="00F6404A"/>
    <w:rsid w:val="00F926BB"/>
    <w:rsid w:val="00F92D59"/>
    <w:rsid w:val="00F948FF"/>
    <w:rsid w:val="00FA6BDB"/>
    <w:rsid w:val="00FA75EB"/>
    <w:rsid w:val="00FB1855"/>
    <w:rsid w:val="00FD20BF"/>
    <w:rsid w:val="00FD43EF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756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NormalnyWeb">
    <w:name w:val="Normal (Web)"/>
    <w:basedOn w:val="Normalny"/>
    <w:uiPriority w:val="99"/>
    <w:unhideWhenUsed/>
    <w:rsid w:val="0015664C"/>
    <w:pPr>
      <w:spacing w:after="160" w:line="259" w:lineRule="auto"/>
    </w:pPr>
    <w:rPr>
      <w:rFonts w:ascii="Times New Roman" w:eastAsiaTheme="minorHAnsi" w:hAnsi="Times New Roman"/>
    </w:rPr>
  </w:style>
  <w:style w:type="paragraph" w:styleId="Poprawka">
    <w:name w:val="Revision"/>
    <w:hidden/>
    <w:uiPriority w:val="99"/>
    <w:semiHidden/>
    <w:rsid w:val="003C42D4"/>
    <w:rPr>
      <w:rFonts w:ascii="Calibri" w:eastAsia="Calibri" w:hAnsi="Calibri" w:cs="Times New Roman"/>
    </w:rPr>
  </w:style>
  <w:style w:type="character" w:customStyle="1" w:styleId="TekstkomentarzaZnak1">
    <w:name w:val="Tekst komentarza Znak1"/>
    <w:basedOn w:val="Domylnaczcionkaakapitu"/>
    <w:uiPriority w:val="99"/>
    <w:rsid w:val="006A31B8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paragraph" w:customStyle="1" w:styleId="Standarduser">
    <w:name w:val="Standard (user)"/>
    <w:rsid w:val="00C11F4D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06A407-690B-4B08-A86E-DF05873A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Rafał Florek</cp:lastModifiedBy>
  <cp:revision>24</cp:revision>
  <cp:lastPrinted>2023-12-20T12:50:00Z</cp:lastPrinted>
  <dcterms:created xsi:type="dcterms:W3CDTF">2023-01-25T09:15:00Z</dcterms:created>
  <dcterms:modified xsi:type="dcterms:W3CDTF">2023-12-20T12:50:00Z</dcterms:modified>
</cp:coreProperties>
</file>